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F7828" w:rsidRPr="00BA1C11" w:rsidRDefault="007F7828" w:rsidP="007F7828">
      <w:pPr>
        <w:pStyle w:val="BasicParagraph"/>
        <w:spacing w:after="113"/>
        <w:jc w:val="center"/>
        <w:rPr>
          <w:rFonts w:ascii="Calibri" w:hAnsi="Calibri" w:cs="Calibri"/>
          <w:sz w:val="40"/>
          <w:szCs w:val="40"/>
        </w:rPr>
      </w:pPr>
    </w:p>
    <w:p w:rsidR="007F7828" w:rsidRPr="00BA1C11" w:rsidRDefault="007F7828" w:rsidP="007F7828">
      <w:pPr>
        <w:pStyle w:val="BasicParagraph"/>
        <w:spacing w:after="113"/>
        <w:jc w:val="center"/>
        <w:rPr>
          <w:rFonts w:ascii="Calibri" w:hAnsi="Calibri" w:cs="Calibri"/>
          <w:sz w:val="40"/>
          <w:szCs w:val="40"/>
        </w:rPr>
      </w:pPr>
    </w:p>
    <w:p w:rsidR="007F7828" w:rsidRPr="00BA1C11" w:rsidRDefault="007F7828" w:rsidP="007F7828">
      <w:pPr>
        <w:pStyle w:val="BasicParagraph"/>
        <w:spacing w:after="113"/>
        <w:jc w:val="center"/>
        <w:rPr>
          <w:rFonts w:ascii="Calibri" w:hAnsi="Calibri" w:cs="Calibri"/>
          <w:sz w:val="40"/>
          <w:szCs w:val="40"/>
        </w:rPr>
      </w:pPr>
    </w:p>
    <w:p w:rsidR="007F7828" w:rsidRPr="00BA1C11" w:rsidRDefault="007F7828" w:rsidP="007F7828">
      <w:pPr>
        <w:pStyle w:val="BasicParagraph"/>
        <w:spacing w:after="113"/>
        <w:jc w:val="center"/>
        <w:rPr>
          <w:rFonts w:ascii="Calibri" w:hAnsi="Calibri" w:cs="Calibri"/>
          <w:sz w:val="40"/>
          <w:szCs w:val="40"/>
        </w:rPr>
      </w:pPr>
    </w:p>
    <w:p w:rsidR="007F7828" w:rsidRPr="00BA1C11" w:rsidRDefault="006F4725" w:rsidP="00E26C74">
      <w:pPr>
        <w:pStyle w:val="BasicParagraph"/>
        <w:spacing w:after="113"/>
        <w:rPr>
          <w:rFonts w:ascii="Calibri" w:hAnsi="Calibri" w:cs="Calibri"/>
          <w:sz w:val="40"/>
          <w:szCs w:val="40"/>
        </w:rPr>
      </w:pPr>
      <w:r>
        <w:rPr>
          <w:rFonts w:ascii="Calibri" w:hAnsi="Calibri" w:cs="Calibri"/>
          <w:b/>
          <w:noProof/>
          <w:sz w:val="48"/>
          <w:szCs w:val="48"/>
        </w:rPr>
        <w:drawing>
          <wp:inline distT="0" distB="0" distL="0" distR="0" wp14:anchorId="12EA54C0" wp14:editId="38A5ED9B">
            <wp:extent cx="6055200" cy="1152000"/>
            <wp:effectExtent l="0" t="0" r="3175" b="0"/>
            <wp:docPr id="1053929759" name="Picture 1"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929759" name="Picture 1" descr="A black background with white text&#10;&#10;Description automatically generated"/>
                    <pic:cNvPicPr/>
                  </pic:nvPicPr>
                  <pic:blipFill>
                    <a:blip r:embed="rId11"/>
                    <a:stretch>
                      <a:fillRect/>
                    </a:stretch>
                  </pic:blipFill>
                  <pic:spPr>
                    <a:xfrm>
                      <a:off x="0" y="0"/>
                      <a:ext cx="6055200" cy="1152000"/>
                    </a:xfrm>
                    <a:prstGeom prst="rect">
                      <a:avLst/>
                    </a:prstGeom>
                  </pic:spPr>
                </pic:pic>
              </a:graphicData>
            </a:graphic>
          </wp:inline>
        </w:drawing>
      </w:r>
    </w:p>
    <w:p w:rsidR="007F7828" w:rsidRPr="00DB561B" w:rsidRDefault="007F7828" w:rsidP="007F7828">
      <w:pPr>
        <w:pStyle w:val="BasicParagraph"/>
        <w:spacing w:after="113"/>
        <w:jc w:val="center"/>
        <w:rPr>
          <w:rFonts w:ascii="Calibri" w:hAnsi="Calibri" w:cs="Calibri"/>
          <w:b/>
          <w:sz w:val="48"/>
          <w:szCs w:val="48"/>
        </w:rPr>
      </w:pPr>
      <w:r w:rsidRPr="00DB561B">
        <w:rPr>
          <w:rFonts w:ascii="Calibri" w:hAnsi="Calibri" w:cs="Calibri"/>
          <w:b/>
          <w:sz w:val="48"/>
          <w:szCs w:val="48"/>
        </w:rPr>
        <w:t>Communications toolkit</w:t>
      </w:r>
      <w:r w:rsidRPr="00DB561B">
        <w:rPr>
          <w:rFonts w:ascii="Calibri" w:hAnsi="Calibri" w:cs="Calibri"/>
          <w:b/>
          <w:sz w:val="48"/>
          <w:szCs w:val="48"/>
        </w:rPr>
        <w:br/>
        <w:t xml:space="preserve">for participating </w:t>
      </w:r>
      <w:r w:rsidR="00CA314E" w:rsidRPr="00DB561B">
        <w:rPr>
          <w:rFonts w:ascii="Calibri" w:hAnsi="Calibri" w:cs="Calibri"/>
          <w:b/>
          <w:sz w:val="48"/>
          <w:szCs w:val="48"/>
        </w:rPr>
        <w:t>organization</w:t>
      </w:r>
      <w:r w:rsidR="006F4725">
        <w:rPr>
          <w:rFonts w:ascii="Calibri" w:hAnsi="Calibri" w:cs="Calibri"/>
          <w:b/>
          <w:sz w:val="48"/>
          <w:szCs w:val="48"/>
        </w:rPr>
        <w:t>s</w:t>
      </w:r>
    </w:p>
    <w:p w:rsidR="007F7828" w:rsidRPr="00BA1C11" w:rsidRDefault="007F7828">
      <w:pPr>
        <w:rPr>
          <w:rFonts w:ascii="Calibri" w:hAnsi="Calibri" w:cs="Calibri"/>
          <w:color w:val="000000"/>
          <w:sz w:val="40"/>
          <w:szCs w:val="40"/>
        </w:rPr>
      </w:pPr>
      <w:r w:rsidRPr="00BA1C11">
        <w:rPr>
          <w:rFonts w:ascii="Calibri" w:hAnsi="Calibri" w:cs="Calibri"/>
          <w:sz w:val="40"/>
          <w:szCs w:val="40"/>
        </w:rPr>
        <w:br w:type="page"/>
      </w:r>
    </w:p>
    <w:p w:rsidR="007F7828" w:rsidRPr="00E26C74" w:rsidRDefault="007F7828" w:rsidP="007F7828">
      <w:pPr>
        <w:pStyle w:val="BasicParagraph"/>
        <w:suppressAutoHyphens/>
        <w:spacing w:after="113"/>
        <w:rPr>
          <w:rStyle w:val="Heading"/>
          <w:rFonts w:ascii="Calibri" w:hAnsi="Calibri" w:cs="Calibri"/>
          <w:b/>
          <w:color w:val="7030A0"/>
        </w:rPr>
      </w:pPr>
      <w:r w:rsidRPr="00E26C74">
        <w:rPr>
          <w:rStyle w:val="Heading"/>
          <w:rFonts w:ascii="Calibri" w:hAnsi="Calibri" w:cs="Calibri"/>
          <w:b/>
          <w:color w:val="7030A0"/>
        </w:rPr>
        <w:t>About this toolkit</w:t>
      </w:r>
    </w:p>
    <w:p w:rsidR="007F7828" w:rsidRPr="00BA1C11" w:rsidRDefault="007F7828" w:rsidP="007F7828">
      <w:pPr>
        <w:pStyle w:val="BasicParagraph"/>
        <w:suppressAutoHyphens/>
        <w:spacing w:after="113"/>
        <w:rPr>
          <w:rStyle w:val="Bodycopy"/>
          <w:rFonts w:ascii="Calibri" w:hAnsi="Calibri" w:cs="Calibri"/>
        </w:rPr>
      </w:pPr>
      <w:r w:rsidRPr="467280FB">
        <w:rPr>
          <w:rStyle w:val="Bodycopy"/>
          <w:rFonts w:ascii="Calibri" w:hAnsi="Calibri" w:cs="Calibri"/>
        </w:rPr>
        <w:t xml:space="preserve">The information provided in this toolkit can be used by all partners signed up to the </w:t>
      </w:r>
      <w:r w:rsidR="0018145E" w:rsidRPr="467280FB">
        <w:rPr>
          <w:rStyle w:val="Bodycopy"/>
          <w:rFonts w:ascii="Calibri" w:hAnsi="Calibri" w:cs="Calibri"/>
        </w:rPr>
        <w:t>Yorkshire and Humber</w:t>
      </w:r>
      <w:r w:rsidRPr="467280FB">
        <w:rPr>
          <w:rStyle w:val="Bodycopy"/>
          <w:rFonts w:ascii="Calibri" w:hAnsi="Calibri" w:cs="Calibri"/>
        </w:rPr>
        <w:t xml:space="preserve"> Care Record to enable them to communicate this approach with key audiences including staff and </w:t>
      </w:r>
      <w:r w:rsidR="00BF12A8" w:rsidRPr="467280FB">
        <w:rPr>
          <w:rStyle w:val="Bodycopy"/>
          <w:rFonts w:ascii="Calibri" w:hAnsi="Calibri" w:cs="Calibri"/>
        </w:rPr>
        <w:t>citizens</w:t>
      </w:r>
      <w:r w:rsidR="245B8D83" w:rsidRPr="467280FB">
        <w:rPr>
          <w:rStyle w:val="Bodycopy"/>
          <w:rFonts w:ascii="Calibri" w:hAnsi="Calibri" w:cs="Calibri"/>
        </w:rPr>
        <w:t xml:space="preserve"> with regards to shared care record (direct/individual care)</w:t>
      </w:r>
      <w:r w:rsidRPr="467280FB">
        <w:rPr>
          <w:rStyle w:val="Bodycopy"/>
          <w:rFonts w:ascii="Calibri" w:hAnsi="Calibri" w:cs="Calibri"/>
        </w:rPr>
        <w:t>.</w:t>
      </w:r>
    </w:p>
    <w:p w:rsidR="007F7828" w:rsidRPr="00BA1C11" w:rsidRDefault="45FC15B6" w:rsidP="007F7828">
      <w:pPr>
        <w:pStyle w:val="BasicParagraph"/>
        <w:suppressAutoHyphens/>
        <w:spacing w:after="113"/>
        <w:rPr>
          <w:rStyle w:val="Bodycopy"/>
          <w:rFonts w:ascii="Calibri" w:hAnsi="Calibri" w:cs="Calibri"/>
        </w:rPr>
      </w:pPr>
      <w:r w:rsidRPr="467280FB">
        <w:rPr>
          <w:rStyle w:val="Bodycopy"/>
          <w:rFonts w:ascii="Calibri" w:hAnsi="Calibri" w:cs="Calibri"/>
        </w:rPr>
        <w:t>To view the current list of</w:t>
      </w:r>
      <w:r w:rsidR="007F7828" w:rsidRPr="467280FB">
        <w:rPr>
          <w:rStyle w:val="Bodycopy"/>
          <w:rFonts w:ascii="Calibri" w:hAnsi="Calibri" w:cs="Calibri"/>
        </w:rPr>
        <w:t xml:space="preserve"> partner organisations are involved in</w:t>
      </w:r>
      <w:r w:rsidR="636F3B5E" w:rsidRPr="467280FB">
        <w:rPr>
          <w:rStyle w:val="Bodycopy"/>
          <w:rFonts w:ascii="Calibri" w:hAnsi="Calibri" w:cs="Calibri"/>
        </w:rPr>
        <w:t xml:space="preserve"> please click on the link – it's regularly updated - </w:t>
      </w:r>
      <w:r w:rsidR="5A60A877" w:rsidRPr="467280FB">
        <w:rPr>
          <w:rStyle w:val="Bodycopy"/>
          <w:rFonts w:ascii="Calibri" w:hAnsi="Calibri" w:cs="Calibri"/>
        </w:rPr>
        <w:t xml:space="preserve"> </w:t>
      </w:r>
      <w:hyperlink r:id="rId12">
        <w:r w:rsidR="5A60A877" w:rsidRPr="467280FB">
          <w:rPr>
            <w:rStyle w:val="Hyperlink"/>
            <w:rFonts w:ascii="Calibri" w:hAnsi="Calibri" w:cs="Calibri"/>
          </w:rPr>
          <w:t>https://yhcr.org/about-us/participating-organisations/</w:t>
        </w:r>
      </w:hyperlink>
      <w:r w:rsidR="5A60A877" w:rsidRPr="467280FB">
        <w:rPr>
          <w:rStyle w:val="Bodycopy"/>
          <w:rFonts w:ascii="Calibri" w:hAnsi="Calibri" w:cs="Calibri"/>
        </w:rPr>
        <w:t xml:space="preserve"> </w:t>
      </w:r>
      <w:r w:rsidR="3D91C511" w:rsidRPr="467280FB">
        <w:rPr>
          <w:rStyle w:val="Bodycopy"/>
          <w:rFonts w:ascii="Calibri" w:hAnsi="Calibri" w:cs="Calibri"/>
        </w:rPr>
        <w:t>.</w:t>
      </w:r>
    </w:p>
    <w:p w:rsidR="007F7828" w:rsidRPr="00BA1C11" w:rsidRDefault="007F7828" w:rsidP="007F7828">
      <w:pPr>
        <w:pStyle w:val="BasicParagraph"/>
        <w:suppressAutoHyphens/>
        <w:spacing w:after="113"/>
        <w:rPr>
          <w:rStyle w:val="Bodycopy"/>
          <w:rFonts w:ascii="Calibri" w:hAnsi="Calibri" w:cs="Calibri"/>
        </w:rPr>
      </w:pPr>
      <w:r w:rsidRPr="00BA1C11">
        <w:rPr>
          <w:rStyle w:val="Bodycopy"/>
          <w:rFonts w:ascii="Calibri" w:hAnsi="Calibri" w:cs="Calibri"/>
        </w:rPr>
        <w:t xml:space="preserve">Communications materials should only be used once your organisation has signed up to the </w:t>
      </w:r>
      <w:r w:rsidR="0018145E" w:rsidRPr="00BA1C11">
        <w:rPr>
          <w:rStyle w:val="Bodycopy"/>
          <w:rFonts w:ascii="Calibri" w:hAnsi="Calibri" w:cs="Calibri"/>
        </w:rPr>
        <w:t>Yorkshire and Humbe</w:t>
      </w:r>
      <w:r w:rsidR="00BF12A8" w:rsidRPr="00BA1C11">
        <w:rPr>
          <w:rStyle w:val="Bodycopy"/>
          <w:rFonts w:ascii="Calibri" w:hAnsi="Calibri" w:cs="Calibri"/>
        </w:rPr>
        <w:t>r</w:t>
      </w:r>
      <w:r w:rsidRPr="00BA1C11">
        <w:rPr>
          <w:rStyle w:val="Bodycopy"/>
          <w:rFonts w:ascii="Calibri" w:hAnsi="Calibri" w:cs="Calibri"/>
        </w:rPr>
        <w:t xml:space="preserve"> Care Record</w:t>
      </w:r>
      <w:r w:rsidR="10CCF9A2" w:rsidRPr="00BA1C11">
        <w:rPr>
          <w:rStyle w:val="Bodycopy"/>
          <w:rFonts w:ascii="Calibri" w:hAnsi="Calibri" w:cs="Calibri"/>
        </w:rPr>
        <w:t xml:space="preserve"> Share Care Record</w:t>
      </w:r>
      <w:r w:rsidRPr="00BA1C11">
        <w:rPr>
          <w:rStyle w:val="Bodycopy"/>
          <w:rFonts w:ascii="Calibri" w:hAnsi="Calibri" w:cs="Calibri"/>
        </w:rPr>
        <w:t>.</w:t>
      </w:r>
      <w:r w:rsidRPr="00BA1C11">
        <w:rPr>
          <w:rStyle w:val="Bodycopy"/>
          <w:rFonts w:ascii="Calibri" w:hAnsi="Calibri" w:cs="Calibri"/>
        </w:rPr>
        <w:br/>
        <w:t>If you have any questions about this process please email</w:t>
      </w:r>
      <w:r w:rsidR="0018145E" w:rsidRPr="00BA1C11">
        <w:rPr>
          <w:rStyle w:val="Bodycopy"/>
          <w:rFonts w:ascii="Calibri" w:hAnsi="Calibri" w:cs="Calibri"/>
        </w:rPr>
        <w:t xml:space="preserve"> </w:t>
      </w:r>
      <w:hyperlink r:id="rId13" w:tgtFrame="_blank" w:history="1">
        <w:r w:rsidR="0018145E" w:rsidRPr="00BA1C11">
          <w:rPr>
            <w:rStyle w:val="Hyperlink"/>
            <w:rFonts w:ascii="Calibri" w:hAnsi="Calibri" w:cs="Calibri"/>
            <w:sz w:val="22"/>
            <w:szCs w:val="22"/>
            <w:shd w:val="clear" w:color="auto" w:fill="FFFFFF"/>
          </w:rPr>
          <w:t>hnf-tr.yhcr@nhs.net</w:t>
        </w:r>
      </w:hyperlink>
      <w:r w:rsidR="0018145E" w:rsidRPr="00BA1C11">
        <w:rPr>
          <w:rFonts w:ascii="Calibri" w:hAnsi="Calibri" w:cs="Calibri"/>
          <w:color w:val="1F497D"/>
          <w:sz w:val="22"/>
          <w:szCs w:val="22"/>
          <w:shd w:val="clear" w:color="auto" w:fill="FFFFFF"/>
        </w:rPr>
        <w:t> </w:t>
      </w:r>
      <w:r w:rsidRPr="00BA1C11">
        <w:rPr>
          <w:rStyle w:val="Bodycopy"/>
          <w:rFonts w:ascii="Calibri" w:hAnsi="Calibri" w:cs="Calibri"/>
        </w:rPr>
        <w:t xml:space="preserve"> </w:t>
      </w:r>
    </w:p>
    <w:p w:rsidR="004E2A7A" w:rsidRPr="00BA1C11" w:rsidRDefault="004E2A7A" w:rsidP="007F7828">
      <w:pPr>
        <w:pStyle w:val="BasicParagraph"/>
        <w:suppressAutoHyphens/>
        <w:spacing w:after="113"/>
        <w:rPr>
          <w:rStyle w:val="Bodycopy"/>
          <w:rFonts w:ascii="Calibri" w:hAnsi="Calibri" w:cs="Calibri"/>
        </w:rPr>
      </w:pPr>
    </w:p>
    <w:p w:rsidR="007F7828" w:rsidRPr="00E26C74" w:rsidRDefault="007F7828" w:rsidP="007F7828">
      <w:pPr>
        <w:pStyle w:val="BasicParagraph"/>
        <w:spacing w:after="113"/>
        <w:rPr>
          <w:rStyle w:val="Bodycopy"/>
          <w:rFonts w:ascii="Calibri" w:hAnsi="Calibri" w:cs="Calibri"/>
          <w:b/>
          <w:color w:val="7030A0"/>
        </w:rPr>
      </w:pPr>
      <w:r w:rsidRPr="00E26C74">
        <w:rPr>
          <w:rStyle w:val="Heading"/>
          <w:rFonts w:ascii="Calibri" w:hAnsi="Calibri" w:cs="Calibri"/>
          <w:b/>
          <w:color w:val="7030A0"/>
        </w:rPr>
        <w:t xml:space="preserve">Comments, suggestions, </w:t>
      </w:r>
      <w:proofErr w:type="gramStart"/>
      <w:r w:rsidRPr="00E26C74">
        <w:rPr>
          <w:rStyle w:val="Heading"/>
          <w:rFonts w:ascii="Calibri" w:hAnsi="Calibri" w:cs="Calibri"/>
          <w:b/>
          <w:color w:val="7030A0"/>
        </w:rPr>
        <w:t>queries</w:t>
      </w:r>
      <w:proofErr w:type="gramEnd"/>
      <w:r w:rsidRPr="00E26C74">
        <w:rPr>
          <w:rStyle w:val="Heading"/>
          <w:rFonts w:ascii="Calibri" w:hAnsi="Calibri" w:cs="Calibri"/>
          <w:b/>
          <w:color w:val="7030A0"/>
        </w:rPr>
        <w:t xml:space="preserve"> or concerns</w:t>
      </w:r>
    </w:p>
    <w:p w:rsidR="007F7828" w:rsidRPr="00BA1C11" w:rsidRDefault="007F7828" w:rsidP="007F7828">
      <w:pPr>
        <w:pStyle w:val="BasicParagraph"/>
        <w:suppressAutoHyphens/>
        <w:spacing w:after="113"/>
        <w:rPr>
          <w:rStyle w:val="Bodycopy"/>
          <w:rFonts w:ascii="Calibri" w:hAnsi="Calibri" w:cs="Calibri"/>
        </w:rPr>
      </w:pPr>
      <w:r w:rsidRPr="00BA1C11">
        <w:rPr>
          <w:rStyle w:val="Bodycopy"/>
          <w:rFonts w:ascii="Calibri" w:hAnsi="Calibri" w:cs="Calibri"/>
        </w:rPr>
        <w:t xml:space="preserve">We always appreciate comments and suggestions for improving our work. </w:t>
      </w:r>
    </w:p>
    <w:p w:rsidR="007F7828" w:rsidRPr="00BA1C11" w:rsidRDefault="007F7828" w:rsidP="007F7828">
      <w:pPr>
        <w:pStyle w:val="BasicParagraph"/>
        <w:suppressAutoHyphens/>
        <w:spacing w:after="340"/>
        <w:rPr>
          <w:rStyle w:val="Bodycopy"/>
          <w:rFonts w:ascii="Calibri" w:hAnsi="Calibri" w:cs="Calibri"/>
        </w:rPr>
      </w:pPr>
      <w:r w:rsidRPr="00BA1C11">
        <w:rPr>
          <w:rStyle w:val="Bodycopy"/>
          <w:rFonts w:ascii="Calibri" w:hAnsi="Calibri" w:cs="Calibri"/>
        </w:rPr>
        <w:t xml:space="preserve">Contact the </w:t>
      </w:r>
      <w:proofErr w:type="spellStart"/>
      <w:r w:rsidRPr="00BA1C11">
        <w:rPr>
          <w:rStyle w:val="Bodycopy"/>
          <w:rFonts w:ascii="Calibri" w:hAnsi="Calibri" w:cs="Calibri"/>
        </w:rPr>
        <w:t>programme</w:t>
      </w:r>
      <w:proofErr w:type="spellEnd"/>
      <w:r w:rsidRPr="00BA1C11">
        <w:rPr>
          <w:rStyle w:val="Bodycopy"/>
          <w:rFonts w:ascii="Calibri" w:hAnsi="Calibri" w:cs="Calibri"/>
        </w:rPr>
        <w:t xml:space="preserve"> team </w:t>
      </w:r>
      <w:r w:rsidR="0018145E" w:rsidRPr="00BA1C11">
        <w:rPr>
          <w:rFonts w:ascii="Calibri" w:hAnsi="Calibri" w:cs="Calibri"/>
          <w:color w:val="1F497D"/>
          <w:sz w:val="22"/>
          <w:szCs w:val="22"/>
          <w:shd w:val="clear" w:color="auto" w:fill="FFFFFF"/>
        </w:rPr>
        <w:t> </w:t>
      </w:r>
      <w:hyperlink r:id="rId14" w:tgtFrame="_blank" w:history="1">
        <w:r w:rsidR="0018145E" w:rsidRPr="00BA1C11">
          <w:rPr>
            <w:rStyle w:val="Hyperlink"/>
            <w:rFonts w:ascii="Calibri" w:hAnsi="Calibri" w:cs="Calibri"/>
            <w:sz w:val="22"/>
            <w:szCs w:val="22"/>
            <w:shd w:val="clear" w:color="auto" w:fill="FFFFFF"/>
          </w:rPr>
          <w:t>hnf-tr.yhcr@nhs.net</w:t>
        </w:r>
      </w:hyperlink>
      <w:r w:rsidR="0018145E" w:rsidRPr="00BA1C11">
        <w:rPr>
          <w:rFonts w:ascii="Calibri" w:hAnsi="Calibri" w:cs="Calibri"/>
          <w:color w:val="1F497D"/>
          <w:sz w:val="22"/>
          <w:szCs w:val="22"/>
          <w:shd w:val="clear" w:color="auto" w:fill="FFFFFF"/>
        </w:rPr>
        <w:t> </w:t>
      </w:r>
      <w:r w:rsidRPr="00BA1C11">
        <w:rPr>
          <w:rStyle w:val="Bodycopy"/>
          <w:rFonts w:ascii="Calibri" w:hAnsi="Calibri" w:cs="Calibri"/>
        </w:rPr>
        <w:t xml:space="preserve"> regarding</w:t>
      </w:r>
      <w:r w:rsidR="0018145E" w:rsidRPr="00BA1C11">
        <w:rPr>
          <w:rStyle w:val="Bodycopy"/>
          <w:rFonts w:ascii="Calibri" w:hAnsi="Calibri" w:cs="Calibri"/>
        </w:rPr>
        <w:t xml:space="preserve"> Yorkshire and Humber</w:t>
      </w:r>
      <w:r w:rsidRPr="00BA1C11">
        <w:rPr>
          <w:rStyle w:val="Bodycopy"/>
          <w:rFonts w:ascii="Calibri" w:hAnsi="Calibri" w:cs="Calibri"/>
        </w:rPr>
        <w:t xml:space="preserve"> Care Record. </w:t>
      </w:r>
    </w:p>
    <w:p w:rsidR="007F7828" w:rsidRPr="00E26C74" w:rsidRDefault="007F7828" w:rsidP="007F7828">
      <w:pPr>
        <w:pStyle w:val="BasicParagraph"/>
        <w:spacing w:after="113"/>
        <w:rPr>
          <w:rStyle w:val="Bodycopy"/>
          <w:rFonts w:ascii="Calibri" w:hAnsi="Calibri" w:cs="Calibri"/>
          <w:b/>
          <w:color w:val="7030A0"/>
        </w:rPr>
      </w:pPr>
      <w:r w:rsidRPr="00E26C74">
        <w:rPr>
          <w:rStyle w:val="Heading"/>
          <w:rFonts w:ascii="Calibri" w:hAnsi="Calibri" w:cs="Calibri"/>
          <w:b/>
          <w:color w:val="7030A0"/>
        </w:rPr>
        <w:t>Contents</w:t>
      </w:r>
    </w:p>
    <w:p w:rsidR="007F7828" w:rsidRPr="00BA1C11" w:rsidRDefault="007F7828" w:rsidP="007F7828">
      <w:pPr>
        <w:pStyle w:val="BasicParagraph"/>
        <w:spacing w:after="113"/>
        <w:rPr>
          <w:rStyle w:val="Bodycopy"/>
          <w:rFonts w:ascii="Calibri" w:hAnsi="Calibri" w:cs="Calibri"/>
        </w:rPr>
      </w:pPr>
      <w:r w:rsidRPr="00BA1C11">
        <w:rPr>
          <w:rStyle w:val="Subheading"/>
          <w:rFonts w:ascii="Calibri" w:hAnsi="Calibri" w:cs="Calibri"/>
        </w:rPr>
        <w:t xml:space="preserve">Section one: </w:t>
      </w:r>
      <w:r w:rsidRPr="00AB13EE">
        <w:rPr>
          <w:rStyle w:val="Heading1Char"/>
        </w:rPr>
        <w:t>information for organisation</w:t>
      </w:r>
      <w:r w:rsidR="00AB13EE" w:rsidRPr="00AB13EE">
        <w:rPr>
          <w:rStyle w:val="Heading1Char"/>
        </w:rPr>
        <w:t>s</w:t>
      </w:r>
      <w:r w:rsidR="00601C26">
        <w:rPr>
          <w:rStyle w:val="Heading1Char"/>
        </w:rPr>
        <w:t xml:space="preserve"> (page 2)</w:t>
      </w:r>
    </w:p>
    <w:p w:rsidR="007F7828" w:rsidRPr="00BA1C11" w:rsidRDefault="007F7828" w:rsidP="007F7828">
      <w:pPr>
        <w:pStyle w:val="BasicParagraph"/>
        <w:spacing w:after="113"/>
        <w:rPr>
          <w:rStyle w:val="Bodycopy"/>
          <w:rFonts w:ascii="Calibri" w:hAnsi="Calibri" w:cs="Calibri"/>
        </w:rPr>
      </w:pPr>
      <w:r w:rsidRPr="00BA1C11">
        <w:rPr>
          <w:rStyle w:val="Subheading"/>
          <w:rFonts w:ascii="Calibri" w:hAnsi="Calibri" w:cs="Calibri"/>
        </w:rPr>
        <w:t xml:space="preserve">Section two: </w:t>
      </w:r>
      <w:r w:rsidRPr="00AB13EE">
        <w:rPr>
          <w:rStyle w:val="Heading1Char"/>
        </w:rPr>
        <w:t>information for patients</w:t>
      </w:r>
      <w:r w:rsidR="003D6148">
        <w:rPr>
          <w:rStyle w:val="Heading1Char"/>
        </w:rPr>
        <w:t xml:space="preserve"> (page 8)</w:t>
      </w:r>
      <w:r w:rsidRPr="00BA1C11">
        <w:rPr>
          <w:rStyle w:val="Bodycopy"/>
          <w:rFonts w:ascii="Calibri" w:hAnsi="Calibri" w:cs="Calibri"/>
        </w:rPr>
        <w:t xml:space="preserve"> </w:t>
      </w:r>
    </w:p>
    <w:p w:rsidR="007F7828" w:rsidRPr="00BA1C11" w:rsidRDefault="007F7828" w:rsidP="007F7828">
      <w:pPr>
        <w:pStyle w:val="BasicParagraph"/>
        <w:spacing w:after="113"/>
        <w:rPr>
          <w:rStyle w:val="Bodycopy"/>
          <w:rFonts w:ascii="Calibri" w:hAnsi="Calibri" w:cs="Calibri"/>
        </w:rPr>
      </w:pPr>
      <w:r w:rsidRPr="00BA1C11">
        <w:rPr>
          <w:rStyle w:val="Bodycopy"/>
          <w:rFonts w:ascii="Calibri" w:hAnsi="Calibri" w:cs="Calibri"/>
        </w:rPr>
        <w:tab/>
        <w:t>Frequently asked questions</w:t>
      </w:r>
    </w:p>
    <w:p w:rsidR="007F7828" w:rsidRPr="00BA1C11" w:rsidRDefault="007F7828" w:rsidP="007F7828">
      <w:pPr>
        <w:pStyle w:val="BasicParagraph"/>
        <w:spacing w:after="113"/>
        <w:rPr>
          <w:rStyle w:val="Bodycopy"/>
          <w:rFonts w:ascii="Calibri" w:hAnsi="Calibri" w:cs="Calibri"/>
        </w:rPr>
      </w:pPr>
      <w:r w:rsidRPr="00BA1C11">
        <w:rPr>
          <w:rStyle w:val="Bodycopy"/>
          <w:rFonts w:ascii="Calibri" w:hAnsi="Calibri" w:cs="Calibri"/>
        </w:rPr>
        <w:tab/>
        <w:t>Newsletter article</w:t>
      </w:r>
    </w:p>
    <w:p w:rsidR="007F7828" w:rsidRDefault="00BF12A8" w:rsidP="007F7828">
      <w:pPr>
        <w:pStyle w:val="BasicParagraph"/>
        <w:suppressAutoHyphens/>
        <w:spacing w:after="113"/>
        <w:rPr>
          <w:rStyle w:val="Bodycopy"/>
          <w:rFonts w:ascii="Calibri" w:hAnsi="Calibri" w:cs="Calibri"/>
        </w:rPr>
      </w:pPr>
      <w:r w:rsidRPr="00BA1C11">
        <w:rPr>
          <w:rStyle w:val="Subheading"/>
          <w:rFonts w:ascii="Calibri" w:hAnsi="Calibri" w:cs="Calibri"/>
        </w:rPr>
        <w:t xml:space="preserve">Section three: </w:t>
      </w:r>
      <w:r w:rsidR="007F7828" w:rsidRPr="00AB13EE">
        <w:rPr>
          <w:rStyle w:val="Heading1Char"/>
        </w:rPr>
        <w:t>fair processing notice</w:t>
      </w:r>
      <w:r w:rsidR="003D6148">
        <w:rPr>
          <w:rStyle w:val="Heading1Char"/>
        </w:rPr>
        <w:t xml:space="preserve"> (page 11)</w:t>
      </w:r>
    </w:p>
    <w:p w:rsidR="00E51865" w:rsidRDefault="00E51865" w:rsidP="007F7828">
      <w:pPr>
        <w:pStyle w:val="BasicParagraph"/>
        <w:suppressAutoHyphens/>
        <w:spacing w:after="113"/>
        <w:rPr>
          <w:rStyle w:val="Bodycopy"/>
          <w:rFonts w:ascii="Calibri" w:hAnsi="Calibri" w:cs="Calibri"/>
        </w:rPr>
      </w:pPr>
      <w:r>
        <w:rPr>
          <w:rStyle w:val="Bodycopy"/>
          <w:rFonts w:ascii="Calibri" w:hAnsi="Calibri" w:cs="Calibri"/>
        </w:rPr>
        <w:tab/>
        <w:t>Model fair processing notice</w:t>
      </w:r>
    </w:p>
    <w:p w:rsidR="00E51865" w:rsidRPr="00BA1C11" w:rsidRDefault="00E51865" w:rsidP="007F7828">
      <w:pPr>
        <w:pStyle w:val="BasicParagraph"/>
        <w:suppressAutoHyphens/>
        <w:spacing w:after="113"/>
        <w:rPr>
          <w:rStyle w:val="Bodycopy"/>
          <w:rFonts w:ascii="Calibri" w:hAnsi="Calibri" w:cs="Calibri"/>
        </w:rPr>
      </w:pPr>
      <w:r>
        <w:rPr>
          <w:rStyle w:val="Bodycopy"/>
          <w:rFonts w:ascii="Calibri" w:hAnsi="Calibri" w:cs="Calibri"/>
        </w:rPr>
        <w:tab/>
        <w:t xml:space="preserve">Shared Record specific segment </w:t>
      </w:r>
    </w:p>
    <w:p w:rsidR="007F7828" w:rsidRPr="00BA1C11" w:rsidRDefault="007F7828">
      <w:pPr>
        <w:rPr>
          <w:rStyle w:val="Bodycopy"/>
          <w:rFonts w:ascii="Calibri" w:hAnsi="Calibri" w:cs="Calibri"/>
        </w:rPr>
      </w:pPr>
      <w:r w:rsidRPr="00BA1C11">
        <w:rPr>
          <w:rStyle w:val="Bodycopy"/>
          <w:rFonts w:ascii="Calibri" w:hAnsi="Calibri" w:cs="Calibri"/>
        </w:rPr>
        <w:br w:type="page"/>
      </w:r>
    </w:p>
    <w:p w:rsidR="007F7828" w:rsidRPr="00BA1C11" w:rsidRDefault="007F7828" w:rsidP="007F7828">
      <w:pPr>
        <w:pStyle w:val="BasicParagraph"/>
        <w:tabs>
          <w:tab w:val="left" w:pos="283"/>
        </w:tabs>
        <w:suppressAutoHyphens/>
        <w:spacing w:after="850" w:line="240" w:lineRule="auto"/>
        <w:rPr>
          <w:rStyle w:val="Sectiontitle"/>
          <w:rFonts w:ascii="Calibri" w:hAnsi="Calibri" w:cs="Calibri"/>
          <w:color w:val="7030A0"/>
          <w:sz w:val="36"/>
          <w:szCs w:val="36"/>
        </w:rPr>
      </w:pPr>
      <w:r w:rsidRPr="00BA1C11">
        <w:rPr>
          <w:rStyle w:val="Sectiontitle"/>
          <w:rFonts w:ascii="Calibri" w:hAnsi="Calibri" w:cs="Calibri"/>
          <w:color w:val="7030A0"/>
          <w:sz w:val="36"/>
          <w:szCs w:val="36"/>
        </w:rPr>
        <w:t>Section one:</w:t>
      </w:r>
      <w:r w:rsidRPr="00BA1C11">
        <w:rPr>
          <w:rStyle w:val="Sectiontitle"/>
          <w:rFonts w:ascii="Calibri" w:hAnsi="Calibri" w:cs="Calibri"/>
          <w:color w:val="7030A0"/>
          <w:sz w:val="36"/>
          <w:szCs w:val="36"/>
        </w:rPr>
        <w:br/>
        <w:t>Information for organisations</w:t>
      </w:r>
    </w:p>
    <w:p w:rsidR="007F7828" w:rsidRPr="006505B4" w:rsidRDefault="007F7828" w:rsidP="007F7828">
      <w:pPr>
        <w:pStyle w:val="BasicParagraph"/>
        <w:tabs>
          <w:tab w:val="left" w:pos="283"/>
        </w:tabs>
        <w:suppressAutoHyphens/>
        <w:spacing w:after="113"/>
        <w:rPr>
          <w:rStyle w:val="Heading"/>
          <w:rFonts w:ascii="Calibri" w:hAnsi="Calibri" w:cs="Calibri"/>
          <w:b/>
          <w:color w:val="7030A0"/>
        </w:rPr>
      </w:pPr>
      <w:r w:rsidRPr="006505B4">
        <w:rPr>
          <w:rStyle w:val="Heading"/>
          <w:rFonts w:ascii="Calibri" w:hAnsi="Calibri" w:cs="Calibri"/>
          <w:b/>
          <w:color w:val="7030A0"/>
        </w:rPr>
        <w:t xml:space="preserve">Why do we need a </w:t>
      </w:r>
      <w:r w:rsidR="0018145E" w:rsidRPr="006505B4">
        <w:rPr>
          <w:rStyle w:val="Heading"/>
          <w:rFonts w:ascii="Calibri" w:hAnsi="Calibri" w:cs="Calibri"/>
          <w:b/>
          <w:color w:val="7030A0"/>
        </w:rPr>
        <w:t>Yorkshire and Humber Care Record</w:t>
      </w:r>
      <w:r w:rsidRPr="006505B4">
        <w:rPr>
          <w:rStyle w:val="Heading"/>
          <w:rFonts w:ascii="Calibri" w:hAnsi="Calibri" w:cs="Calibri"/>
          <w:b/>
          <w:color w:val="7030A0"/>
        </w:rPr>
        <w:t>?</w:t>
      </w:r>
    </w:p>
    <w:p w:rsidR="004E2A7A" w:rsidRPr="00BA1C11" w:rsidRDefault="004E2A7A" w:rsidP="004E2A7A">
      <w:pPr>
        <w:pStyle w:val="BasicParagraph"/>
        <w:tabs>
          <w:tab w:val="left" w:pos="283"/>
        </w:tabs>
        <w:suppressAutoHyphens/>
        <w:spacing w:after="113"/>
        <w:rPr>
          <w:rStyle w:val="Bodycopy"/>
          <w:rFonts w:ascii="Calibri" w:hAnsi="Calibri" w:cs="Calibri"/>
        </w:rPr>
      </w:pPr>
      <w:r w:rsidRPr="00BA1C11">
        <w:rPr>
          <w:rStyle w:val="Bodycopy"/>
          <w:rFonts w:ascii="Calibri" w:hAnsi="Calibri" w:cs="Calibri"/>
        </w:rPr>
        <w:t xml:space="preserve">Yorkshire &amp; Humber Care Record (YHCR) was one of the original Local Health &amp; Care Record Exemplars (LHCRE), kick starting the region’s vision of connecting care to improve people’s lives.  </w:t>
      </w:r>
    </w:p>
    <w:p w:rsidR="004E2A7A" w:rsidRPr="00BA1C11" w:rsidRDefault="004E2A7A" w:rsidP="004E2A7A">
      <w:pPr>
        <w:pStyle w:val="BasicParagraph"/>
        <w:tabs>
          <w:tab w:val="left" w:pos="283"/>
        </w:tabs>
        <w:suppressAutoHyphens/>
        <w:spacing w:after="113"/>
        <w:rPr>
          <w:rStyle w:val="Bodycopy"/>
          <w:rFonts w:ascii="Calibri" w:hAnsi="Calibri" w:cs="Calibri"/>
        </w:rPr>
      </w:pPr>
      <w:r w:rsidRPr="00BA1C11">
        <w:rPr>
          <w:rStyle w:val="Bodycopy"/>
          <w:rFonts w:ascii="Calibri" w:hAnsi="Calibri" w:cs="Calibri"/>
        </w:rPr>
        <w:t xml:space="preserve">It has been developed with the intent of enabling all organisations providing health and social care support in the region to share care information with one another. Over the course of time this will include NHS organisations, local authority services and services provided by independent sector partners under the “any qualified provider” initiative (a means of commissioning certain NHS services in England). </w:t>
      </w:r>
    </w:p>
    <w:p w:rsidR="004E2A7A" w:rsidRPr="00BA1C11" w:rsidRDefault="004E2A7A" w:rsidP="007F7828">
      <w:pPr>
        <w:pStyle w:val="BasicParagraph"/>
        <w:tabs>
          <w:tab w:val="left" w:pos="283"/>
        </w:tabs>
        <w:suppressAutoHyphens/>
        <w:spacing w:after="113"/>
        <w:rPr>
          <w:rStyle w:val="Bodycopy"/>
          <w:rFonts w:ascii="Calibri" w:hAnsi="Calibri" w:cs="Calibri"/>
        </w:rPr>
      </w:pPr>
      <w:r w:rsidRPr="467280FB">
        <w:rPr>
          <w:rStyle w:val="Bodycopy"/>
          <w:rFonts w:ascii="Calibri" w:hAnsi="Calibri" w:cs="Calibri"/>
        </w:rPr>
        <w:t xml:space="preserve">To enable the </w:t>
      </w:r>
      <w:r w:rsidR="06DA2EC1" w:rsidRPr="467280FB">
        <w:rPr>
          <w:rStyle w:val="Bodycopy"/>
          <w:rFonts w:ascii="Calibri" w:hAnsi="Calibri" w:cs="Calibri"/>
        </w:rPr>
        <w:t>Shared Care Record</w:t>
      </w:r>
      <w:r w:rsidRPr="467280FB">
        <w:rPr>
          <w:rStyle w:val="Bodycopy"/>
          <w:rFonts w:ascii="Calibri" w:hAnsi="Calibri" w:cs="Calibri"/>
        </w:rPr>
        <w:t xml:space="preserve"> to </w:t>
      </w:r>
      <w:proofErr w:type="spellStart"/>
      <w:r w:rsidRPr="467280FB">
        <w:rPr>
          <w:rStyle w:val="Bodycopy"/>
          <w:rFonts w:ascii="Calibri" w:hAnsi="Calibri" w:cs="Calibri"/>
        </w:rPr>
        <w:t>realise</w:t>
      </w:r>
      <w:proofErr w:type="spellEnd"/>
      <w:r w:rsidRPr="467280FB">
        <w:rPr>
          <w:rStyle w:val="Bodycopy"/>
          <w:rFonts w:ascii="Calibri" w:hAnsi="Calibri" w:cs="Calibri"/>
        </w:rPr>
        <w:t xml:space="preserve"> its full potential, participating partner organisations are being asked to sign up to a new information-sharing agreement – the purpose of this is to provide a robust and legal framework for sharing care information to support improved health and social care.</w:t>
      </w:r>
    </w:p>
    <w:p w:rsidR="004E2A7A" w:rsidRPr="00BA1C11" w:rsidRDefault="004E2A7A" w:rsidP="004E2A7A">
      <w:pPr>
        <w:pStyle w:val="BasicParagraph"/>
        <w:tabs>
          <w:tab w:val="left" w:pos="283"/>
        </w:tabs>
        <w:suppressAutoHyphens/>
        <w:spacing w:after="113"/>
        <w:rPr>
          <w:rStyle w:val="Bodycopy"/>
          <w:rFonts w:ascii="Calibri" w:hAnsi="Calibri" w:cs="Calibri"/>
        </w:rPr>
      </w:pPr>
      <w:r w:rsidRPr="00BA1C11">
        <w:rPr>
          <w:rStyle w:val="Bodycopy"/>
          <w:rFonts w:ascii="Calibri" w:hAnsi="Calibri" w:cs="Calibri"/>
        </w:rPr>
        <w:t>It helps to provide the right information, to the right person, at the right time to improve the health and wellbeing of people.   It does this by safely and securely connecting health and care organisations to ensure real time data is available to clinical and care staff involved in a person’s care.  It also helps us understand people’s health and care needs and how they are likely to change in the future. We share information, resources and goals and tailor services to the needs of people in the local area. This helps us to improve health, prevent illnesses and make better use of public resources.</w:t>
      </w:r>
    </w:p>
    <w:p w:rsidR="004E2A7A" w:rsidRPr="00BA1C11" w:rsidRDefault="004E2A7A" w:rsidP="007F7828">
      <w:pPr>
        <w:pStyle w:val="BasicParagraph"/>
        <w:tabs>
          <w:tab w:val="left" w:pos="283"/>
        </w:tabs>
        <w:suppressAutoHyphens/>
        <w:spacing w:after="113"/>
        <w:rPr>
          <w:rStyle w:val="Bodycopy"/>
          <w:rFonts w:ascii="Calibri" w:hAnsi="Calibri" w:cs="Calibri"/>
        </w:rPr>
      </w:pPr>
    </w:p>
    <w:p w:rsidR="007F7828" w:rsidRPr="006505B4" w:rsidRDefault="007F7828" w:rsidP="007F7828">
      <w:pPr>
        <w:pStyle w:val="BasicParagraph"/>
        <w:tabs>
          <w:tab w:val="left" w:pos="283"/>
        </w:tabs>
        <w:suppressAutoHyphens/>
        <w:spacing w:after="113"/>
        <w:rPr>
          <w:rStyle w:val="Bodycopy"/>
          <w:rFonts w:ascii="Calibri" w:hAnsi="Calibri" w:cs="Calibri"/>
          <w:b/>
          <w:color w:val="7030A0"/>
        </w:rPr>
      </w:pPr>
      <w:r w:rsidRPr="006505B4">
        <w:rPr>
          <w:rStyle w:val="Heading"/>
          <w:rFonts w:ascii="Calibri" w:hAnsi="Calibri" w:cs="Calibri"/>
          <w:b/>
          <w:color w:val="7030A0"/>
        </w:rPr>
        <w:t>What is the new sharing agreement?</w:t>
      </w:r>
    </w:p>
    <w:p w:rsidR="007F7828" w:rsidRPr="00BA1C11" w:rsidRDefault="007F7828" w:rsidP="007F7828">
      <w:pPr>
        <w:pStyle w:val="BasicParagraph"/>
        <w:tabs>
          <w:tab w:val="left" w:pos="283"/>
        </w:tabs>
        <w:suppressAutoHyphens/>
        <w:spacing w:after="113"/>
        <w:rPr>
          <w:rStyle w:val="Bodycopy"/>
          <w:rFonts w:ascii="Calibri" w:hAnsi="Calibri" w:cs="Calibri"/>
        </w:rPr>
      </w:pPr>
      <w:r w:rsidRPr="00BA1C11">
        <w:rPr>
          <w:rStyle w:val="Bodycopy"/>
          <w:rFonts w:ascii="Calibri" w:hAnsi="Calibri" w:cs="Calibri"/>
        </w:rPr>
        <w:t>Health and social care service providers have a responsibility to ensure that their use of personal data is lawful, properly controlled and that individuals’ rights are respected.</w:t>
      </w:r>
    </w:p>
    <w:p w:rsidR="007F7828" w:rsidRPr="00BA1C11" w:rsidRDefault="007F7828" w:rsidP="007F7828">
      <w:pPr>
        <w:pStyle w:val="BasicParagraph"/>
        <w:tabs>
          <w:tab w:val="left" w:pos="283"/>
        </w:tabs>
        <w:suppressAutoHyphens/>
        <w:spacing w:after="113"/>
        <w:rPr>
          <w:rStyle w:val="Bodycopy"/>
          <w:rFonts w:ascii="Calibri" w:hAnsi="Calibri" w:cs="Calibri"/>
        </w:rPr>
      </w:pPr>
      <w:r w:rsidRPr="00BA1C11">
        <w:rPr>
          <w:rStyle w:val="Bodycopy"/>
          <w:rFonts w:ascii="Calibri" w:hAnsi="Calibri" w:cs="Calibri"/>
        </w:rPr>
        <w:t xml:space="preserve">In addition, there is a need to share information to ensure that patients receive the safest and most appropriate care, to reduce duplication and to provide a joined-up approach to care. </w:t>
      </w:r>
    </w:p>
    <w:p w:rsidR="007F7828" w:rsidRPr="00BA1C11" w:rsidRDefault="007F7828" w:rsidP="007F7828">
      <w:pPr>
        <w:pStyle w:val="BasicParagraph"/>
        <w:tabs>
          <w:tab w:val="left" w:pos="283"/>
        </w:tabs>
        <w:suppressAutoHyphens/>
        <w:spacing w:after="113"/>
        <w:rPr>
          <w:rStyle w:val="Bodycopy"/>
          <w:rFonts w:ascii="Calibri" w:hAnsi="Calibri" w:cs="Calibri"/>
        </w:rPr>
      </w:pPr>
      <w:r w:rsidRPr="00BA1C11">
        <w:rPr>
          <w:rStyle w:val="Bodycopy"/>
          <w:rFonts w:ascii="Calibri" w:hAnsi="Calibri" w:cs="Calibri"/>
        </w:rPr>
        <w:t xml:space="preserve">Currently, local data-sharing agreements exist between some NHS and local authority services. A new information-sharing agreement </w:t>
      </w:r>
      <w:r w:rsidR="00E26C74">
        <w:rPr>
          <w:rStyle w:val="Bodycopy"/>
          <w:rFonts w:ascii="Calibri" w:hAnsi="Calibri" w:cs="Calibri"/>
        </w:rPr>
        <w:t xml:space="preserve">and data protection impact assessment (DPIA) </w:t>
      </w:r>
      <w:r w:rsidRPr="00BA1C11">
        <w:rPr>
          <w:rStyle w:val="Bodycopy"/>
          <w:rFonts w:ascii="Calibri" w:hAnsi="Calibri" w:cs="Calibri"/>
        </w:rPr>
        <w:t xml:space="preserve">has been jointly developed by health and social care </w:t>
      </w:r>
      <w:r w:rsidR="004E2A7A" w:rsidRPr="00BA1C11">
        <w:rPr>
          <w:rStyle w:val="Bodycopy"/>
          <w:rFonts w:ascii="Calibri" w:hAnsi="Calibri" w:cs="Calibri"/>
        </w:rPr>
        <w:t>organisations</w:t>
      </w:r>
      <w:r w:rsidRPr="00BA1C11">
        <w:rPr>
          <w:rStyle w:val="Bodycopy"/>
          <w:rFonts w:ascii="Calibri" w:hAnsi="Calibri" w:cs="Calibri"/>
        </w:rPr>
        <w:t xml:space="preserve"> in</w:t>
      </w:r>
      <w:r w:rsidR="00031204" w:rsidRPr="00BA1C11">
        <w:rPr>
          <w:rStyle w:val="Bodycopy"/>
          <w:rFonts w:ascii="Calibri" w:hAnsi="Calibri" w:cs="Calibri"/>
        </w:rPr>
        <w:t xml:space="preserve"> Yorkshire and Humber</w:t>
      </w:r>
      <w:r w:rsidRPr="00BA1C11">
        <w:rPr>
          <w:rStyle w:val="Bodycopy"/>
          <w:rFonts w:ascii="Calibri" w:hAnsi="Calibri" w:cs="Calibri"/>
        </w:rPr>
        <w:t xml:space="preserve">. This information sharing agreement, specifically developed for the </w:t>
      </w:r>
      <w:r w:rsidR="00031204" w:rsidRPr="00BA1C11">
        <w:rPr>
          <w:rStyle w:val="Bodycopy"/>
          <w:rFonts w:ascii="Calibri" w:hAnsi="Calibri" w:cs="Calibri"/>
        </w:rPr>
        <w:t>Yorkshire and Humber Care Record</w:t>
      </w:r>
      <w:r w:rsidRPr="00BA1C11">
        <w:rPr>
          <w:rStyle w:val="Bodycopy"/>
          <w:rFonts w:ascii="Calibri" w:hAnsi="Calibri" w:cs="Calibri"/>
        </w:rPr>
        <w:t>, aims to help improve the quality of care, by e</w:t>
      </w:r>
      <w:r w:rsidR="004E2A7A" w:rsidRPr="00BA1C11">
        <w:rPr>
          <w:rStyle w:val="Bodycopy"/>
          <w:rFonts w:ascii="Calibri" w:hAnsi="Calibri" w:cs="Calibri"/>
        </w:rPr>
        <w:t>nabling health and social care organisations</w:t>
      </w:r>
      <w:r w:rsidRPr="00BA1C11">
        <w:rPr>
          <w:rStyle w:val="Bodycopy"/>
          <w:rFonts w:ascii="Calibri" w:hAnsi="Calibri" w:cs="Calibri"/>
        </w:rPr>
        <w:t xml:space="preserve"> supporting individuals to share their personal or sensitive information. </w:t>
      </w:r>
    </w:p>
    <w:p w:rsidR="00BA1C11" w:rsidRDefault="00BA1C11" w:rsidP="007F7828">
      <w:pPr>
        <w:pStyle w:val="BasicParagraph"/>
        <w:tabs>
          <w:tab w:val="left" w:pos="283"/>
        </w:tabs>
        <w:suppressAutoHyphens/>
        <w:spacing w:after="113"/>
        <w:rPr>
          <w:rStyle w:val="Heading"/>
          <w:rFonts w:ascii="Calibri" w:hAnsi="Calibri" w:cs="Calibri"/>
          <w:color w:val="7030A0"/>
        </w:rPr>
      </w:pPr>
    </w:p>
    <w:p w:rsidR="007F7828" w:rsidRPr="006505B4" w:rsidRDefault="007F7828" w:rsidP="007F7828">
      <w:pPr>
        <w:pStyle w:val="BasicParagraph"/>
        <w:tabs>
          <w:tab w:val="left" w:pos="283"/>
        </w:tabs>
        <w:suppressAutoHyphens/>
        <w:spacing w:after="113"/>
        <w:rPr>
          <w:rStyle w:val="Bodycopy"/>
          <w:rFonts w:ascii="Calibri" w:hAnsi="Calibri" w:cs="Calibri"/>
          <w:b/>
          <w:color w:val="7030A0"/>
        </w:rPr>
      </w:pPr>
      <w:r w:rsidRPr="006505B4">
        <w:rPr>
          <w:rStyle w:val="Heading"/>
          <w:rFonts w:ascii="Calibri" w:hAnsi="Calibri" w:cs="Calibri"/>
          <w:b/>
          <w:color w:val="7030A0"/>
        </w:rPr>
        <w:t>What are the benefits of a s</w:t>
      </w:r>
      <w:r w:rsidR="004E2A7A" w:rsidRPr="006505B4">
        <w:rPr>
          <w:rStyle w:val="Heading"/>
          <w:rFonts w:ascii="Calibri" w:hAnsi="Calibri" w:cs="Calibri"/>
          <w:b/>
          <w:color w:val="7030A0"/>
        </w:rPr>
        <w:t>hared</w:t>
      </w:r>
      <w:r w:rsidRPr="006505B4">
        <w:rPr>
          <w:rStyle w:val="Heading"/>
          <w:rFonts w:ascii="Calibri" w:hAnsi="Calibri" w:cs="Calibri"/>
          <w:b/>
          <w:color w:val="7030A0"/>
        </w:rPr>
        <w:t xml:space="preserve"> care record?</w:t>
      </w:r>
    </w:p>
    <w:p w:rsidR="007F7828" w:rsidRPr="00BA1C11" w:rsidRDefault="007F7828" w:rsidP="007F7828">
      <w:pPr>
        <w:pStyle w:val="BasicParagraph"/>
        <w:tabs>
          <w:tab w:val="left" w:pos="283"/>
        </w:tabs>
        <w:suppressAutoHyphens/>
        <w:spacing w:after="113"/>
        <w:rPr>
          <w:rStyle w:val="Bodycopy"/>
          <w:rFonts w:ascii="Calibri" w:hAnsi="Calibri" w:cs="Calibri"/>
        </w:rPr>
      </w:pPr>
      <w:r w:rsidRPr="00BA1C11">
        <w:rPr>
          <w:rStyle w:val="Bodycopy"/>
          <w:rFonts w:ascii="Calibri" w:hAnsi="Calibri" w:cs="Calibri"/>
        </w:rPr>
        <w:t>Evidence shows that benefits include:</w:t>
      </w:r>
    </w:p>
    <w:p w:rsidR="007F7828" w:rsidRPr="00BA1C11" w:rsidRDefault="007F7828" w:rsidP="007F7828">
      <w:pPr>
        <w:pStyle w:val="BasicParagraph"/>
        <w:tabs>
          <w:tab w:val="left" w:pos="283"/>
        </w:tabs>
        <w:suppressAutoHyphens/>
        <w:spacing w:after="113"/>
        <w:rPr>
          <w:rStyle w:val="Bodycopy"/>
          <w:rFonts w:ascii="Calibri" w:hAnsi="Calibri" w:cs="Calibri"/>
        </w:rPr>
      </w:pPr>
      <w:r w:rsidRPr="467280FB">
        <w:rPr>
          <w:rStyle w:val="Bodycopy"/>
          <w:rFonts w:ascii="Calibri" w:hAnsi="Calibri" w:cs="Calibri"/>
        </w:rPr>
        <w:t>•</w:t>
      </w:r>
      <w:r>
        <w:tab/>
      </w:r>
      <w:r w:rsidRPr="467280FB">
        <w:rPr>
          <w:rStyle w:val="Bodycopy"/>
          <w:rFonts w:ascii="Calibri" w:hAnsi="Calibri" w:cs="Calibri"/>
        </w:rPr>
        <w:t xml:space="preserve">better </w:t>
      </w:r>
      <w:r w:rsidR="3E4C8E66" w:rsidRPr="467280FB">
        <w:rPr>
          <w:rStyle w:val="Bodycopy"/>
          <w:rFonts w:ascii="Calibri" w:hAnsi="Calibri" w:cs="Calibri"/>
        </w:rPr>
        <w:t>coordinated</w:t>
      </w:r>
      <w:r w:rsidRPr="467280FB">
        <w:rPr>
          <w:rStyle w:val="Bodycopy"/>
          <w:rFonts w:ascii="Calibri" w:hAnsi="Calibri" w:cs="Calibri"/>
        </w:rPr>
        <w:t xml:space="preserve"> and safer care</w:t>
      </w:r>
    </w:p>
    <w:p w:rsidR="007F7828" w:rsidRPr="00BA1C11" w:rsidRDefault="007F7828" w:rsidP="007F7828">
      <w:pPr>
        <w:pStyle w:val="BasicParagraph"/>
        <w:tabs>
          <w:tab w:val="left" w:pos="283"/>
        </w:tabs>
        <w:suppressAutoHyphens/>
        <w:spacing w:after="113"/>
        <w:rPr>
          <w:rStyle w:val="Bodycopy"/>
          <w:rFonts w:ascii="Calibri" w:hAnsi="Calibri" w:cs="Calibri"/>
        </w:rPr>
      </w:pPr>
      <w:r w:rsidRPr="00BA1C11">
        <w:rPr>
          <w:rStyle w:val="Bodycopy"/>
          <w:rFonts w:ascii="Calibri" w:hAnsi="Calibri" w:cs="Calibri"/>
        </w:rPr>
        <w:t>•</w:t>
      </w:r>
      <w:r w:rsidRPr="00BA1C11">
        <w:rPr>
          <w:rStyle w:val="Bodycopy"/>
          <w:rFonts w:ascii="Calibri" w:hAnsi="Calibri" w:cs="Calibri"/>
        </w:rPr>
        <w:tab/>
        <w:t>more time to spend on care</w:t>
      </w:r>
    </w:p>
    <w:p w:rsidR="007F7828" w:rsidRPr="00BA1C11" w:rsidRDefault="007F7828" w:rsidP="007F7828">
      <w:pPr>
        <w:pStyle w:val="BasicParagraph"/>
        <w:tabs>
          <w:tab w:val="left" w:pos="283"/>
        </w:tabs>
        <w:suppressAutoHyphens/>
        <w:spacing w:after="113"/>
        <w:rPr>
          <w:rStyle w:val="Bodycopy"/>
          <w:rFonts w:ascii="Calibri" w:hAnsi="Calibri" w:cs="Calibri"/>
        </w:rPr>
      </w:pPr>
      <w:r w:rsidRPr="00BA1C11">
        <w:rPr>
          <w:rStyle w:val="Bodycopy"/>
          <w:rFonts w:ascii="Calibri" w:hAnsi="Calibri" w:cs="Calibri"/>
        </w:rPr>
        <w:t>•</w:t>
      </w:r>
      <w:r w:rsidRPr="00BA1C11">
        <w:rPr>
          <w:rStyle w:val="Bodycopy"/>
          <w:rFonts w:ascii="Calibri" w:hAnsi="Calibri" w:cs="Calibri"/>
        </w:rPr>
        <w:tab/>
        <w:t>less paperwork</w:t>
      </w:r>
    </w:p>
    <w:p w:rsidR="007F7828" w:rsidRPr="00BA1C11" w:rsidRDefault="007F7828" w:rsidP="007F7828">
      <w:pPr>
        <w:pStyle w:val="BasicParagraph"/>
        <w:tabs>
          <w:tab w:val="left" w:pos="283"/>
        </w:tabs>
        <w:suppressAutoHyphens/>
        <w:spacing w:after="113"/>
        <w:rPr>
          <w:rStyle w:val="Bodycopy"/>
          <w:rFonts w:ascii="Calibri" w:hAnsi="Calibri" w:cs="Calibri"/>
        </w:rPr>
      </w:pPr>
      <w:r w:rsidRPr="00BA1C11">
        <w:rPr>
          <w:rStyle w:val="Bodycopy"/>
          <w:rFonts w:ascii="Calibri" w:hAnsi="Calibri" w:cs="Calibri"/>
        </w:rPr>
        <w:t>•</w:t>
      </w:r>
      <w:r w:rsidRPr="00BA1C11">
        <w:rPr>
          <w:rStyle w:val="Bodycopy"/>
          <w:rFonts w:ascii="Calibri" w:hAnsi="Calibri" w:cs="Calibri"/>
        </w:rPr>
        <w:tab/>
        <w:t>fewer unnecessary tests</w:t>
      </w:r>
    </w:p>
    <w:p w:rsidR="007F7828" w:rsidRPr="00BA1C11" w:rsidRDefault="007F7828" w:rsidP="007F7828">
      <w:pPr>
        <w:pStyle w:val="BasicParagraph"/>
        <w:tabs>
          <w:tab w:val="left" w:pos="283"/>
        </w:tabs>
        <w:suppressAutoHyphens/>
        <w:spacing w:after="113"/>
        <w:rPr>
          <w:rStyle w:val="Bodycopy"/>
          <w:rFonts w:ascii="Calibri" w:hAnsi="Calibri" w:cs="Calibri"/>
        </w:rPr>
      </w:pPr>
      <w:r w:rsidRPr="00BA1C11">
        <w:rPr>
          <w:rStyle w:val="Bodycopy"/>
          <w:rFonts w:ascii="Calibri" w:hAnsi="Calibri" w:cs="Calibri"/>
        </w:rPr>
        <w:t>•</w:t>
      </w:r>
      <w:r w:rsidRPr="00BA1C11">
        <w:rPr>
          <w:rStyle w:val="Bodycopy"/>
          <w:rFonts w:ascii="Calibri" w:hAnsi="Calibri" w:cs="Calibri"/>
        </w:rPr>
        <w:tab/>
        <w:t>more accurate prescriptions</w:t>
      </w:r>
    </w:p>
    <w:p w:rsidR="007F7828" w:rsidRPr="00BA1C11" w:rsidRDefault="007F7828" w:rsidP="007F7828">
      <w:pPr>
        <w:pStyle w:val="BasicParagraph"/>
        <w:tabs>
          <w:tab w:val="left" w:pos="283"/>
        </w:tabs>
        <w:suppressAutoHyphens/>
        <w:spacing w:after="113"/>
        <w:rPr>
          <w:rStyle w:val="Bodycopy"/>
          <w:rFonts w:ascii="Calibri" w:hAnsi="Calibri" w:cs="Calibri"/>
        </w:rPr>
      </w:pPr>
      <w:r w:rsidRPr="00BA1C11">
        <w:rPr>
          <w:rStyle w:val="Bodycopy"/>
          <w:rFonts w:ascii="Calibri" w:hAnsi="Calibri" w:cs="Calibri"/>
        </w:rPr>
        <w:t>•</w:t>
      </w:r>
      <w:r w:rsidRPr="00BA1C11">
        <w:rPr>
          <w:rStyle w:val="Bodycopy"/>
          <w:rFonts w:ascii="Calibri" w:hAnsi="Calibri" w:cs="Calibri"/>
        </w:rPr>
        <w:tab/>
        <w:t>better self-management for individuals</w:t>
      </w:r>
    </w:p>
    <w:p w:rsidR="007F7828" w:rsidRPr="00BA1C11" w:rsidRDefault="007F7828" w:rsidP="007F7828">
      <w:pPr>
        <w:pStyle w:val="BasicParagraph"/>
        <w:tabs>
          <w:tab w:val="left" w:pos="283"/>
        </w:tabs>
        <w:suppressAutoHyphens/>
        <w:spacing w:after="113"/>
        <w:rPr>
          <w:rStyle w:val="Bodycopy"/>
          <w:rFonts w:ascii="Calibri" w:hAnsi="Calibri" w:cs="Calibri"/>
        </w:rPr>
      </w:pPr>
      <w:r w:rsidRPr="00BA1C11">
        <w:rPr>
          <w:rStyle w:val="Bodycopy"/>
          <w:rFonts w:ascii="Calibri" w:hAnsi="Calibri" w:cs="Calibri"/>
        </w:rPr>
        <w:t>•</w:t>
      </w:r>
      <w:r w:rsidRPr="00BA1C11">
        <w:rPr>
          <w:rStyle w:val="Bodycopy"/>
          <w:rFonts w:ascii="Calibri" w:hAnsi="Calibri" w:cs="Calibri"/>
        </w:rPr>
        <w:tab/>
        <w:t xml:space="preserve">more efficient use of health and social care services. </w:t>
      </w:r>
    </w:p>
    <w:p w:rsidR="004E2A7A" w:rsidRPr="00BA1C11" w:rsidRDefault="004E2A7A" w:rsidP="007F7828">
      <w:pPr>
        <w:pStyle w:val="BasicParagraph"/>
        <w:tabs>
          <w:tab w:val="left" w:pos="283"/>
        </w:tabs>
        <w:suppressAutoHyphens/>
        <w:spacing w:after="113"/>
        <w:rPr>
          <w:rStyle w:val="Heading"/>
          <w:rFonts w:ascii="Calibri" w:hAnsi="Calibri" w:cs="Calibri"/>
        </w:rPr>
      </w:pPr>
    </w:p>
    <w:p w:rsidR="007F7828" w:rsidRPr="006505B4" w:rsidRDefault="007F7828" w:rsidP="007F7828">
      <w:pPr>
        <w:pStyle w:val="BasicParagraph"/>
        <w:tabs>
          <w:tab w:val="left" w:pos="283"/>
        </w:tabs>
        <w:suppressAutoHyphens/>
        <w:spacing w:after="113"/>
        <w:rPr>
          <w:rStyle w:val="Heading"/>
          <w:rFonts w:ascii="Calibri" w:hAnsi="Calibri" w:cs="Calibri"/>
          <w:b/>
          <w:color w:val="7030A0"/>
        </w:rPr>
      </w:pPr>
      <w:r w:rsidRPr="006505B4">
        <w:rPr>
          <w:rStyle w:val="Heading"/>
          <w:rFonts w:ascii="Calibri" w:hAnsi="Calibri" w:cs="Calibri"/>
          <w:b/>
          <w:color w:val="7030A0"/>
        </w:rPr>
        <w:t>Does this mean a new clinical system?</w:t>
      </w:r>
    </w:p>
    <w:p w:rsidR="007F7828" w:rsidRPr="00BA1C11" w:rsidRDefault="007F7828" w:rsidP="007F7828">
      <w:pPr>
        <w:pStyle w:val="BasicParagraph"/>
        <w:tabs>
          <w:tab w:val="left" w:pos="283"/>
        </w:tabs>
        <w:suppressAutoHyphens/>
        <w:spacing w:after="113"/>
        <w:rPr>
          <w:rStyle w:val="Bodycopy"/>
          <w:rFonts w:ascii="Calibri" w:hAnsi="Calibri" w:cs="Calibri"/>
        </w:rPr>
      </w:pPr>
      <w:r w:rsidRPr="467280FB">
        <w:rPr>
          <w:rStyle w:val="Bodycopy"/>
          <w:rFonts w:ascii="Calibri" w:hAnsi="Calibri" w:cs="Calibri"/>
        </w:rPr>
        <w:t xml:space="preserve">There are no plans to introduce a single medical records system in </w:t>
      </w:r>
      <w:r w:rsidR="00031204" w:rsidRPr="467280FB">
        <w:rPr>
          <w:rStyle w:val="Bodycopy"/>
          <w:rFonts w:ascii="Calibri" w:hAnsi="Calibri" w:cs="Calibri"/>
        </w:rPr>
        <w:t>Yorkshire and Humber</w:t>
      </w:r>
      <w:r w:rsidRPr="467280FB">
        <w:rPr>
          <w:rStyle w:val="Bodycopy"/>
          <w:rFonts w:ascii="Calibri" w:hAnsi="Calibri" w:cs="Calibri"/>
        </w:rPr>
        <w:t>. The</w:t>
      </w:r>
      <w:r w:rsidR="00031204" w:rsidRPr="467280FB">
        <w:rPr>
          <w:rStyle w:val="Bodycopy"/>
          <w:rFonts w:ascii="Calibri" w:hAnsi="Calibri" w:cs="Calibri"/>
        </w:rPr>
        <w:t xml:space="preserve"> region</w:t>
      </w:r>
      <w:r w:rsidRPr="467280FB">
        <w:rPr>
          <w:rStyle w:val="Bodycopy"/>
          <w:rFonts w:ascii="Calibri" w:hAnsi="Calibri" w:cs="Calibri"/>
        </w:rPr>
        <w:t xml:space="preserve"> has</w:t>
      </w:r>
      <w:r w:rsidR="00031204" w:rsidRPr="467280FB">
        <w:rPr>
          <w:rStyle w:val="Bodycopy"/>
          <w:rFonts w:ascii="Calibri" w:hAnsi="Calibri" w:cs="Calibri"/>
        </w:rPr>
        <w:t xml:space="preserve"> hundreds of </w:t>
      </w:r>
      <w:r w:rsidRPr="467280FB">
        <w:rPr>
          <w:rStyle w:val="Bodycopy"/>
          <w:rFonts w:ascii="Calibri" w:hAnsi="Calibri" w:cs="Calibri"/>
        </w:rPr>
        <w:t xml:space="preserve">different health and social care </w:t>
      </w:r>
      <w:r w:rsidR="00031204" w:rsidRPr="467280FB">
        <w:rPr>
          <w:rStyle w:val="Bodycopy"/>
          <w:rFonts w:ascii="Calibri" w:hAnsi="Calibri" w:cs="Calibri"/>
        </w:rPr>
        <w:t xml:space="preserve">IT </w:t>
      </w:r>
      <w:r w:rsidRPr="467280FB">
        <w:rPr>
          <w:rStyle w:val="Bodycopy"/>
          <w:rFonts w:ascii="Calibri" w:hAnsi="Calibri" w:cs="Calibri"/>
        </w:rPr>
        <w:t xml:space="preserve">systems which hold individual’s information in different ways. Organisations will still have their system of choice; </w:t>
      </w:r>
      <w:r w:rsidR="004E2A7A" w:rsidRPr="467280FB">
        <w:rPr>
          <w:rStyle w:val="Bodycopy"/>
          <w:rFonts w:ascii="Calibri" w:hAnsi="Calibri" w:cs="Calibri"/>
        </w:rPr>
        <w:t>Yorkshire &amp; Humber Care Record</w:t>
      </w:r>
      <w:r w:rsidR="00031204" w:rsidRPr="467280FB">
        <w:rPr>
          <w:rStyle w:val="Bodycopy"/>
          <w:rFonts w:ascii="Calibri" w:hAnsi="Calibri" w:cs="Calibri"/>
        </w:rPr>
        <w:t xml:space="preserve"> </w:t>
      </w:r>
      <w:r w:rsidRPr="467280FB">
        <w:rPr>
          <w:rStyle w:val="Bodycopy"/>
          <w:rFonts w:ascii="Calibri" w:hAnsi="Calibri" w:cs="Calibri"/>
        </w:rPr>
        <w:t xml:space="preserve">is an additional tool to bring key health and social care information together from multiple sources in one record view. </w:t>
      </w:r>
    </w:p>
    <w:p w:rsidR="007F7828" w:rsidRPr="00BA1C11" w:rsidRDefault="007F7828" w:rsidP="007F7828">
      <w:pPr>
        <w:pStyle w:val="BasicParagraph"/>
        <w:tabs>
          <w:tab w:val="left" w:pos="283"/>
        </w:tabs>
        <w:suppressAutoHyphens/>
        <w:spacing w:after="113"/>
        <w:rPr>
          <w:rStyle w:val="Bodycopy"/>
          <w:rFonts w:ascii="Calibri" w:hAnsi="Calibri" w:cs="Calibri"/>
        </w:rPr>
      </w:pPr>
      <w:r w:rsidRPr="00BA1C11">
        <w:rPr>
          <w:rStyle w:val="Bodycopy"/>
          <w:rFonts w:ascii="Calibri" w:hAnsi="Calibri" w:cs="Calibri"/>
        </w:rPr>
        <w:t xml:space="preserve">Access to information is still restricted to </w:t>
      </w:r>
      <w:r w:rsidR="00031204" w:rsidRPr="00BA1C11">
        <w:rPr>
          <w:rStyle w:val="Bodycopy"/>
          <w:rFonts w:ascii="Calibri" w:hAnsi="Calibri" w:cs="Calibri"/>
        </w:rPr>
        <w:t>clinical and</w:t>
      </w:r>
      <w:r w:rsidRPr="00BA1C11">
        <w:rPr>
          <w:rStyle w:val="Bodycopy"/>
          <w:rFonts w:ascii="Calibri" w:hAnsi="Calibri" w:cs="Calibri"/>
        </w:rPr>
        <w:t xml:space="preserve"> care </w:t>
      </w:r>
      <w:r w:rsidR="00031204" w:rsidRPr="00BA1C11">
        <w:rPr>
          <w:rStyle w:val="Bodycopy"/>
          <w:rFonts w:ascii="Calibri" w:hAnsi="Calibri" w:cs="Calibri"/>
        </w:rPr>
        <w:t>staff</w:t>
      </w:r>
      <w:r w:rsidRPr="00BA1C11">
        <w:rPr>
          <w:rStyle w:val="Bodycopy"/>
          <w:rFonts w:ascii="Calibri" w:hAnsi="Calibri" w:cs="Calibri"/>
        </w:rPr>
        <w:t xml:space="preserve"> and only available where there is a legitimate reason to access the information. </w:t>
      </w:r>
    </w:p>
    <w:p w:rsidR="00373AA3" w:rsidRPr="00BA1C11" w:rsidRDefault="00373AA3" w:rsidP="007F7828">
      <w:pPr>
        <w:pStyle w:val="BasicParagraph"/>
        <w:tabs>
          <w:tab w:val="left" w:pos="283"/>
        </w:tabs>
        <w:suppressAutoHyphens/>
        <w:spacing w:after="113"/>
        <w:rPr>
          <w:rStyle w:val="Heading"/>
          <w:rFonts w:ascii="Calibri" w:hAnsi="Calibri" w:cs="Calibri"/>
        </w:rPr>
      </w:pPr>
    </w:p>
    <w:p w:rsidR="007F7828" w:rsidRPr="006505B4" w:rsidRDefault="00031204" w:rsidP="007F7828">
      <w:pPr>
        <w:pStyle w:val="BasicParagraph"/>
        <w:tabs>
          <w:tab w:val="left" w:pos="283"/>
        </w:tabs>
        <w:suppressAutoHyphens/>
        <w:spacing w:after="113"/>
        <w:rPr>
          <w:rStyle w:val="Bodycopy"/>
          <w:rFonts w:ascii="Calibri" w:hAnsi="Calibri" w:cs="Calibri"/>
          <w:b/>
          <w:color w:val="7030A0"/>
        </w:rPr>
      </w:pPr>
      <w:r w:rsidRPr="006505B4">
        <w:rPr>
          <w:rStyle w:val="Heading"/>
          <w:rFonts w:ascii="Calibri" w:hAnsi="Calibri" w:cs="Calibri"/>
          <w:b/>
          <w:color w:val="7030A0"/>
        </w:rPr>
        <w:t xml:space="preserve">What are the next steps for my </w:t>
      </w:r>
      <w:r w:rsidR="007F7828" w:rsidRPr="006505B4">
        <w:rPr>
          <w:rStyle w:val="Heading"/>
          <w:rFonts w:ascii="Calibri" w:hAnsi="Calibri" w:cs="Calibri"/>
          <w:b/>
          <w:color w:val="7030A0"/>
        </w:rPr>
        <w:t>organisation?</w:t>
      </w:r>
    </w:p>
    <w:p w:rsidR="007F7828" w:rsidRPr="00BA1C11" w:rsidRDefault="007F7828" w:rsidP="007F7828">
      <w:pPr>
        <w:pStyle w:val="BasicParagraph"/>
        <w:tabs>
          <w:tab w:val="left" w:pos="283"/>
        </w:tabs>
        <w:suppressAutoHyphens/>
        <w:spacing w:after="113"/>
        <w:rPr>
          <w:rStyle w:val="Bodycopy"/>
          <w:rFonts w:ascii="Calibri" w:hAnsi="Calibri" w:cs="Calibri"/>
        </w:rPr>
      </w:pPr>
      <w:r w:rsidRPr="467280FB">
        <w:rPr>
          <w:rStyle w:val="Bodycopy"/>
          <w:rFonts w:ascii="Calibri" w:hAnsi="Calibri" w:cs="Calibri"/>
        </w:rPr>
        <w:t>To join the</w:t>
      </w:r>
      <w:r w:rsidR="00031204" w:rsidRPr="467280FB">
        <w:rPr>
          <w:rStyle w:val="Bodycopy"/>
          <w:rFonts w:ascii="Calibri" w:hAnsi="Calibri" w:cs="Calibri"/>
        </w:rPr>
        <w:t xml:space="preserve"> Yorkshire and Humber</w:t>
      </w:r>
      <w:r w:rsidRPr="467280FB">
        <w:rPr>
          <w:rStyle w:val="Bodycopy"/>
          <w:rFonts w:ascii="Calibri" w:hAnsi="Calibri" w:cs="Calibri"/>
        </w:rPr>
        <w:t xml:space="preserve"> Care Record, you will be asked to sign up to a new information-sharing agreement which will be administered in line with a ‘Fair Processing Notice’ (an example of which is included on page 9). In </w:t>
      </w:r>
      <w:r w:rsidR="2E4F0D92" w:rsidRPr="467280FB">
        <w:rPr>
          <w:rStyle w:val="Bodycopy"/>
          <w:rFonts w:ascii="Calibri" w:hAnsi="Calibri" w:cs="Calibri"/>
        </w:rPr>
        <w:t>addition,</w:t>
      </w:r>
      <w:r w:rsidRPr="467280FB">
        <w:rPr>
          <w:rStyle w:val="Bodycopy"/>
          <w:rFonts w:ascii="Calibri" w:hAnsi="Calibri" w:cs="Calibri"/>
        </w:rPr>
        <w:t xml:space="preserve"> each participating practice or organisation is legally required to have a fair processing notice in place.</w:t>
      </w:r>
    </w:p>
    <w:p w:rsidR="007F7828" w:rsidRPr="00BA1C11" w:rsidRDefault="007F7828" w:rsidP="007F7828">
      <w:pPr>
        <w:pStyle w:val="BasicParagraph"/>
        <w:tabs>
          <w:tab w:val="left" w:pos="283"/>
        </w:tabs>
        <w:suppressAutoHyphens/>
        <w:spacing w:after="113"/>
        <w:rPr>
          <w:rStyle w:val="Bodycopy"/>
          <w:rFonts w:ascii="Calibri" w:hAnsi="Calibri" w:cs="Calibri"/>
        </w:rPr>
      </w:pPr>
      <w:r w:rsidRPr="00BA1C11">
        <w:rPr>
          <w:rStyle w:val="Bodycopy"/>
          <w:rFonts w:ascii="Calibri" w:hAnsi="Calibri" w:cs="Calibri"/>
        </w:rPr>
        <w:t xml:space="preserve">Once the organisation has signed up, to contribute towards the </w:t>
      </w:r>
      <w:r w:rsidR="00031204" w:rsidRPr="00BA1C11">
        <w:rPr>
          <w:rStyle w:val="Bodycopy"/>
          <w:rFonts w:ascii="Calibri" w:hAnsi="Calibri" w:cs="Calibri"/>
        </w:rPr>
        <w:t>Yorkshire and Humber Care Record</w:t>
      </w:r>
      <w:r w:rsidRPr="00BA1C11">
        <w:rPr>
          <w:rStyle w:val="Bodycopy"/>
          <w:rFonts w:ascii="Calibri" w:hAnsi="Calibri" w:cs="Calibri"/>
        </w:rPr>
        <w:t>, a defined set of relevant information can then be extracted from your system and transmitted</w:t>
      </w:r>
      <w:r w:rsidR="00031204" w:rsidRPr="00BA1C11">
        <w:rPr>
          <w:rStyle w:val="Bodycopy"/>
          <w:rFonts w:ascii="Calibri" w:hAnsi="Calibri" w:cs="Calibri"/>
        </w:rPr>
        <w:t xml:space="preserve"> to </w:t>
      </w:r>
      <w:r w:rsidR="004E2A7A" w:rsidRPr="00BA1C11">
        <w:rPr>
          <w:rStyle w:val="Bodycopy"/>
          <w:rFonts w:ascii="Calibri" w:hAnsi="Calibri" w:cs="Calibri"/>
        </w:rPr>
        <w:t xml:space="preserve">participating organisations </w:t>
      </w:r>
      <w:r w:rsidRPr="00BA1C11">
        <w:rPr>
          <w:rStyle w:val="Bodycopy"/>
          <w:rFonts w:ascii="Calibri" w:hAnsi="Calibri" w:cs="Calibri"/>
        </w:rPr>
        <w:t xml:space="preserve">via secure </w:t>
      </w:r>
      <w:r w:rsidR="004E2A7A" w:rsidRPr="00BA1C11">
        <w:rPr>
          <w:rStyle w:val="Bodycopy"/>
          <w:rFonts w:ascii="Calibri" w:hAnsi="Calibri" w:cs="Calibri"/>
        </w:rPr>
        <w:t>connections</w:t>
      </w:r>
      <w:r w:rsidRPr="00BA1C11">
        <w:rPr>
          <w:rStyle w:val="Bodycopy"/>
          <w:rFonts w:ascii="Calibri" w:hAnsi="Calibri" w:cs="Calibri"/>
        </w:rPr>
        <w:t xml:space="preserve">. There will be no changes to your practice or organisation system. Organisations are legally required to make patients and service users aware of the </w:t>
      </w:r>
      <w:r w:rsidR="004E2A7A" w:rsidRPr="00BA1C11">
        <w:rPr>
          <w:rStyle w:val="Bodycopy"/>
          <w:rFonts w:ascii="Calibri" w:hAnsi="Calibri" w:cs="Calibri"/>
        </w:rPr>
        <w:t>ways in which share data</w:t>
      </w:r>
      <w:r w:rsidR="00031204" w:rsidRPr="00BA1C11">
        <w:rPr>
          <w:rStyle w:val="Bodycopy"/>
          <w:rFonts w:ascii="Calibri" w:hAnsi="Calibri" w:cs="Calibri"/>
        </w:rPr>
        <w:t xml:space="preserve"> </w:t>
      </w:r>
      <w:r w:rsidRPr="00BA1C11">
        <w:rPr>
          <w:rStyle w:val="Bodycopy"/>
          <w:rFonts w:ascii="Calibri" w:hAnsi="Calibri" w:cs="Calibri"/>
        </w:rPr>
        <w:t xml:space="preserve">and materials included in this pack. </w:t>
      </w:r>
    </w:p>
    <w:p w:rsidR="004E2A7A" w:rsidRPr="00BA1C11" w:rsidRDefault="004E2A7A" w:rsidP="007F7828">
      <w:pPr>
        <w:pStyle w:val="BasicParagraph"/>
        <w:tabs>
          <w:tab w:val="left" w:pos="283"/>
        </w:tabs>
        <w:suppressAutoHyphens/>
        <w:spacing w:after="113"/>
        <w:rPr>
          <w:rStyle w:val="Bodycopy"/>
          <w:rFonts w:ascii="Calibri" w:hAnsi="Calibri" w:cs="Calibri"/>
        </w:rPr>
      </w:pPr>
    </w:p>
    <w:p w:rsidR="007F7828" w:rsidRPr="006505B4" w:rsidRDefault="007F7828" w:rsidP="007F7828">
      <w:pPr>
        <w:pStyle w:val="BasicParagraph"/>
        <w:tabs>
          <w:tab w:val="left" w:pos="283"/>
        </w:tabs>
        <w:suppressAutoHyphens/>
        <w:spacing w:after="113"/>
        <w:rPr>
          <w:rStyle w:val="Heading"/>
          <w:rFonts w:ascii="Calibri" w:hAnsi="Calibri" w:cs="Calibri"/>
          <w:b/>
          <w:color w:val="7030A0"/>
        </w:rPr>
      </w:pPr>
      <w:r w:rsidRPr="006505B4">
        <w:rPr>
          <w:rStyle w:val="Heading"/>
          <w:rFonts w:ascii="Calibri" w:hAnsi="Calibri" w:cs="Calibri"/>
          <w:b/>
          <w:color w:val="7030A0"/>
        </w:rPr>
        <w:t xml:space="preserve">How is information in the </w:t>
      </w:r>
      <w:r w:rsidR="004E2A7A" w:rsidRPr="006505B4">
        <w:rPr>
          <w:rStyle w:val="Heading"/>
          <w:rFonts w:ascii="Calibri" w:hAnsi="Calibri" w:cs="Calibri"/>
          <w:b/>
          <w:color w:val="7030A0"/>
        </w:rPr>
        <w:t>Yorkshire &amp; Humber Care</w:t>
      </w:r>
      <w:r w:rsidR="00031204" w:rsidRPr="006505B4">
        <w:rPr>
          <w:rStyle w:val="Heading"/>
          <w:rFonts w:ascii="Calibri" w:hAnsi="Calibri" w:cs="Calibri"/>
          <w:b/>
          <w:color w:val="7030A0"/>
        </w:rPr>
        <w:t xml:space="preserve"> Record </w:t>
      </w:r>
      <w:r w:rsidRPr="006505B4">
        <w:rPr>
          <w:rStyle w:val="Heading"/>
          <w:rFonts w:ascii="Calibri" w:hAnsi="Calibri" w:cs="Calibri"/>
          <w:b/>
          <w:color w:val="7030A0"/>
        </w:rPr>
        <w:t>updated?</w:t>
      </w:r>
    </w:p>
    <w:p w:rsidR="007F7828" w:rsidRPr="00BA1C11" w:rsidRDefault="007F7828" w:rsidP="007F7828">
      <w:pPr>
        <w:pStyle w:val="BasicParagraph"/>
        <w:tabs>
          <w:tab w:val="left" w:pos="283"/>
        </w:tabs>
        <w:suppressAutoHyphens/>
        <w:spacing w:after="113"/>
        <w:rPr>
          <w:rStyle w:val="Bodycopy"/>
          <w:rFonts w:ascii="Calibri" w:hAnsi="Calibri" w:cs="Calibri"/>
        </w:rPr>
      </w:pPr>
      <w:r w:rsidRPr="467280FB">
        <w:rPr>
          <w:rStyle w:val="Bodycopy"/>
          <w:rFonts w:ascii="Calibri" w:hAnsi="Calibri" w:cs="Calibri"/>
        </w:rPr>
        <w:t xml:space="preserve">Links from your system into the </w:t>
      </w:r>
      <w:r w:rsidR="004E2A7A" w:rsidRPr="467280FB">
        <w:rPr>
          <w:rStyle w:val="Bodycopy"/>
          <w:rFonts w:ascii="Calibri" w:hAnsi="Calibri" w:cs="Calibri"/>
        </w:rPr>
        <w:t xml:space="preserve">Yorkshire &amp; Humber Care Record </w:t>
      </w:r>
      <w:r w:rsidRPr="467280FB">
        <w:rPr>
          <w:rStyle w:val="Bodycopy"/>
          <w:rFonts w:ascii="Calibri" w:hAnsi="Calibri" w:cs="Calibri"/>
        </w:rPr>
        <w:t>will be set up so that defined health and social care information can be updated in virtually real time. This means that anyone viewing a</w:t>
      </w:r>
      <w:r w:rsidR="00031204" w:rsidRPr="467280FB">
        <w:rPr>
          <w:rStyle w:val="Bodycopy"/>
          <w:rFonts w:ascii="Calibri" w:hAnsi="Calibri" w:cs="Calibri"/>
        </w:rPr>
        <w:t>n</w:t>
      </w:r>
      <w:r w:rsidRPr="467280FB">
        <w:rPr>
          <w:rStyle w:val="Bodycopy"/>
          <w:rFonts w:ascii="Calibri" w:hAnsi="Calibri" w:cs="Calibri"/>
        </w:rPr>
        <w:t xml:space="preserve"> </w:t>
      </w:r>
      <w:r w:rsidR="5E801B0E" w:rsidRPr="467280FB">
        <w:rPr>
          <w:rStyle w:val="Bodycopy"/>
          <w:rFonts w:ascii="Calibri" w:hAnsi="Calibri" w:cs="Calibri"/>
        </w:rPr>
        <w:t>individual's</w:t>
      </w:r>
      <w:r w:rsidRPr="467280FB">
        <w:rPr>
          <w:rStyle w:val="Bodycopy"/>
          <w:rFonts w:ascii="Calibri" w:hAnsi="Calibri" w:cs="Calibri"/>
        </w:rPr>
        <w:t xml:space="preserve"> </w:t>
      </w:r>
      <w:r w:rsidR="004E2A7A" w:rsidRPr="467280FB">
        <w:rPr>
          <w:rStyle w:val="Bodycopy"/>
          <w:rFonts w:ascii="Calibri" w:hAnsi="Calibri" w:cs="Calibri"/>
        </w:rPr>
        <w:t>shared care record</w:t>
      </w:r>
      <w:r w:rsidR="00031204" w:rsidRPr="467280FB">
        <w:rPr>
          <w:rStyle w:val="Bodycopy"/>
          <w:rFonts w:ascii="Calibri" w:hAnsi="Calibri" w:cs="Calibri"/>
        </w:rPr>
        <w:t xml:space="preserve"> </w:t>
      </w:r>
      <w:r w:rsidRPr="467280FB">
        <w:rPr>
          <w:rStyle w:val="Bodycopy"/>
          <w:rFonts w:ascii="Calibri" w:hAnsi="Calibri" w:cs="Calibri"/>
        </w:rPr>
        <w:t xml:space="preserve">can see the latest health and social care information about that individual. </w:t>
      </w:r>
    </w:p>
    <w:p w:rsidR="004E2A7A" w:rsidRPr="00BA1C11" w:rsidRDefault="004E2A7A" w:rsidP="007F7828">
      <w:pPr>
        <w:pStyle w:val="BasicParagraph"/>
        <w:tabs>
          <w:tab w:val="left" w:pos="283"/>
        </w:tabs>
        <w:suppressAutoHyphens/>
        <w:spacing w:after="113"/>
        <w:rPr>
          <w:rStyle w:val="Bodycopy"/>
          <w:rFonts w:ascii="Calibri" w:hAnsi="Calibri" w:cs="Calibri"/>
        </w:rPr>
      </w:pPr>
    </w:p>
    <w:p w:rsidR="007F7828" w:rsidRPr="006505B4" w:rsidRDefault="007F7828" w:rsidP="007F7828">
      <w:pPr>
        <w:pStyle w:val="BasicParagraph"/>
        <w:tabs>
          <w:tab w:val="left" w:pos="283"/>
        </w:tabs>
        <w:suppressAutoHyphens/>
        <w:spacing w:after="113"/>
        <w:rPr>
          <w:rStyle w:val="Bodycopy"/>
          <w:rFonts w:ascii="Calibri" w:hAnsi="Calibri" w:cs="Calibri"/>
          <w:b/>
          <w:color w:val="7030A0"/>
        </w:rPr>
      </w:pPr>
      <w:r w:rsidRPr="006505B4">
        <w:rPr>
          <w:rStyle w:val="Heading"/>
          <w:rFonts w:ascii="Calibri" w:hAnsi="Calibri" w:cs="Calibri"/>
          <w:b/>
          <w:color w:val="7030A0"/>
        </w:rPr>
        <w:t xml:space="preserve">Who will be able to see the information? </w:t>
      </w:r>
    </w:p>
    <w:p w:rsidR="007F7828" w:rsidRPr="00BA1C11" w:rsidRDefault="007F7828" w:rsidP="007F7828">
      <w:pPr>
        <w:pStyle w:val="BasicParagraph"/>
        <w:tabs>
          <w:tab w:val="left" w:pos="283"/>
        </w:tabs>
        <w:suppressAutoHyphens/>
        <w:spacing w:after="113"/>
        <w:rPr>
          <w:rStyle w:val="Bodycopy"/>
          <w:rFonts w:ascii="Calibri" w:hAnsi="Calibri" w:cs="Calibri"/>
        </w:rPr>
      </w:pPr>
      <w:r w:rsidRPr="00BA1C11">
        <w:rPr>
          <w:rStyle w:val="Bodycopy"/>
          <w:rFonts w:ascii="Calibri" w:hAnsi="Calibri" w:cs="Calibri"/>
        </w:rPr>
        <w:t>Information will be viewable by clinic</w:t>
      </w:r>
      <w:r w:rsidR="004E2A7A" w:rsidRPr="00BA1C11">
        <w:rPr>
          <w:rStyle w:val="Bodycopy"/>
          <w:rFonts w:ascii="Calibri" w:hAnsi="Calibri" w:cs="Calibri"/>
        </w:rPr>
        <w:t>al</w:t>
      </w:r>
      <w:r w:rsidRPr="00BA1C11">
        <w:rPr>
          <w:rStyle w:val="Bodycopy"/>
          <w:rFonts w:ascii="Calibri" w:hAnsi="Calibri" w:cs="Calibri"/>
        </w:rPr>
        <w:t xml:space="preserve"> and care </w:t>
      </w:r>
      <w:r w:rsidR="00031204" w:rsidRPr="00BA1C11">
        <w:rPr>
          <w:rStyle w:val="Bodycopy"/>
          <w:rFonts w:ascii="Calibri" w:hAnsi="Calibri" w:cs="Calibri"/>
        </w:rPr>
        <w:t>staff</w:t>
      </w:r>
      <w:r w:rsidRPr="00BA1C11">
        <w:rPr>
          <w:rStyle w:val="Bodycopy"/>
          <w:rFonts w:ascii="Calibri" w:hAnsi="Calibri" w:cs="Calibri"/>
        </w:rPr>
        <w:t xml:space="preserve"> only. </w:t>
      </w:r>
    </w:p>
    <w:p w:rsidR="007F7828" w:rsidRPr="00BA1C11" w:rsidRDefault="007F7828" w:rsidP="007F7828">
      <w:pPr>
        <w:pStyle w:val="BasicParagraph"/>
        <w:tabs>
          <w:tab w:val="left" w:pos="283"/>
        </w:tabs>
        <w:suppressAutoHyphens/>
        <w:spacing w:after="113"/>
        <w:rPr>
          <w:rStyle w:val="Bodycopy"/>
          <w:rFonts w:ascii="Calibri" w:hAnsi="Calibri" w:cs="Calibri"/>
        </w:rPr>
      </w:pPr>
      <w:r w:rsidRPr="00BA1C11">
        <w:rPr>
          <w:rStyle w:val="Bodycopy"/>
          <w:rFonts w:ascii="Calibri" w:hAnsi="Calibri" w:cs="Calibri"/>
        </w:rPr>
        <w:t>The aim is to be able to bring together bring together information from:</w:t>
      </w:r>
    </w:p>
    <w:p w:rsidR="007F7828" w:rsidRPr="00BA1C11" w:rsidRDefault="007F7828" w:rsidP="00031204">
      <w:pPr>
        <w:pStyle w:val="BasicParagraph"/>
        <w:numPr>
          <w:ilvl w:val="0"/>
          <w:numId w:val="3"/>
        </w:numPr>
        <w:tabs>
          <w:tab w:val="left" w:pos="283"/>
        </w:tabs>
        <w:suppressAutoHyphens/>
        <w:spacing w:after="113"/>
        <w:rPr>
          <w:rStyle w:val="Bodycopy"/>
          <w:rFonts w:ascii="Calibri" w:hAnsi="Calibri" w:cs="Calibri"/>
        </w:rPr>
      </w:pPr>
      <w:r w:rsidRPr="00BA1C11">
        <w:rPr>
          <w:rStyle w:val="Bodycopy"/>
          <w:rFonts w:ascii="Calibri" w:hAnsi="Calibri" w:cs="Calibri"/>
        </w:rPr>
        <w:t>GP practices</w:t>
      </w:r>
    </w:p>
    <w:p w:rsidR="007F7828" w:rsidRPr="00BA1C11" w:rsidRDefault="00031204" w:rsidP="00031204">
      <w:pPr>
        <w:pStyle w:val="BasicParagraph"/>
        <w:numPr>
          <w:ilvl w:val="0"/>
          <w:numId w:val="3"/>
        </w:numPr>
        <w:tabs>
          <w:tab w:val="left" w:pos="283"/>
        </w:tabs>
        <w:suppressAutoHyphens/>
        <w:spacing w:after="113"/>
        <w:rPr>
          <w:rStyle w:val="Bodycopy"/>
          <w:rFonts w:ascii="Calibri" w:hAnsi="Calibri" w:cs="Calibri"/>
        </w:rPr>
      </w:pPr>
      <w:r w:rsidRPr="00BA1C11">
        <w:rPr>
          <w:rStyle w:val="Bodycopy"/>
          <w:rFonts w:ascii="Calibri" w:hAnsi="Calibri" w:cs="Calibri"/>
        </w:rPr>
        <w:t>Acute hospitals</w:t>
      </w:r>
    </w:p>
    <w:p w:rsidR="00031204" w:rsidRPr="00BA1C11" w:rsidRDefault="007F7828" w:rsidP="00031204">
      <w:pPr>
        <w:pStyle w:val="BasicParagraph"/>
        <w:numPr>
          <w:ilvl w:val="0"/>
          <w:numId w:val="3"/>
        </w:numPr>
        <w:tabs>
          <w:tab w:val="left" w:pos="283"/>
        </w:tabs>
        <w:suppressAutoHyphens/>
        <w:spacing w:after="113"/>
        <w:rPr>
          <w:rStyle w:val="Bodycopy"/>
          <w:rFonts w:ascii="Calibri" w:hAnsi="Calibri" w:cs="Calibri"/>
        </w:rPr>
      </w:pPr>
      <w:r w:rsidRPr="00BA1C11">
        <w:rPr>
          <w:rStyle w:val="Bodycopy"/>
          <w:rFonts w:ascii="Calibri" w:hAnsi="Calibri" w:cs="Calibri"/>
        </w:rPr>
        <w:t xml:space="preserve">Community Healthcare </w:t>
      </w:r>
    </w:p>
    <w:p w:rsidR="007F7828" w:rsidRPr="00BA1C11" w:rsidRDefault="00031204" w:rsidP="00031204">
      <w:pPr>
        <w:pStyle w:val="BasicParagraph"/>
        <w:numPr>
          <w:ilvl w:val="0"/>
          <w:numId w:val="3"/>
        </w:numPr>
        <w:tabs>
          <w:tab w:val="left" w:pos="283"/>
        </w:tabs>
        <w:suppressAutoHyphens/>
        <w:spacing w:after="113"/>
        <w:rPr>
          <w:rStyle w:val="Bodycopy"/>
          <w:rFonts w:ascii="Calibri" w:hAnsi="Calibri" w:cs="Calibri"/>
        </w:rPr>
      </w:pPr>
      <w:r w:rsidRPr="00BA1C11">
        <w:rPr>
          <w:rStyle w:val="Bodycopy"/>
          <w:rFonts w:ascii="Calibri" w:hAnsi="Calibri" w:cs="Calibri"/>
        </w:rPr>
        <w:t xml:space="preserve">Mental Health Trusts </w:t>
      </w:r>
    </w:p>
    <w:p w:rsidR="00031204" w:rsidRPr="00BA1C11" w:rsidRDefault="007F7828" w:rsidP="007F7828">
      <w:pPr>
        <w:pStyle w:val="BasicParagraph"/>
        <w:numPr>
          <w:ilvl w:val="0"/>
          <w:numId w:val="3"/>
        </w:numPr>
        <w:tabs>
          <w:tab w:val="left" w:pos="283"/>
        </w:tabs>
        <w:suppressAutoHyphens/>
        <w:spacing w:after="113"/>
        <w:rPr>
          <w:rStyle w:val="Bodycopy"/>
          <w:rFonts w:ascii="Calibri" w:hAnsi="Calibri" w:cs="Calibri"/>
        </w:rPr>
      </w:pPr>
      <w:r w:rsidRPr="00BA1C11">
        <w:rPr>
          <w:rStyle w:val="Bodycopy"/>
          <w:rFonts w:ascii="Calibri" w:hAnsi="Calibri" w:cs="Calibri"/>
        </w:rPr>
        <w:t xml:space="preserve">Adults’ and children’s social care services </w:t>
      </w:r>
    </w:p>
    <w:p w:rsidR="007F7828" w:rsidRPr="00BA1C11" w:rsidRDefault="007F7828" w:rsidP="00031204">
      <w:pPr>
        <w:pStyle w:val="BasicParagraph"/>
        <w:tabs>
          <w:tab w:val="left" w:pos="283"/>
        </w:tabs>
        <w:suppressAutoHyphens/>
        <w:spacing w:after="113"/>
        <w:rPr>
          <w:rStyle w:val="Bodycopy"/>
          <w:rFonts w:ascii="Calibri" w:hAnsi="Calibri" w:cs="Calibri"/>
        </w:rPr>
      </w:pPr>
      <w:r w:rsidRPr="00BA1C11">
        <w:rPr>
          <w:rStyle w:val="Bodycopy"/>
          <w:rFonts w:ascii="Calibri" w:hAnsi="Calibri" w:cs="Calibri"/>
        </w:rPr>
        <w:t xml:space="preserve">To begin with, information will be accessible to participating </w:t>
      </w:r>
      <w:r w:rsidR="00031204" w:rsidRPr="00BA1C11">
        <w:rPr>
          <w:rStyle w:val="Bodycopy"/>
          <w:rFonts w:ascii="Calibri" w:hAnsi="Calibri" w:cs="Calibri"/>
        </w:rPr>
        <w:t xml:space="preserve">organisations.  </w:t>
      </w:r>
    </w:p>
    <w:p w:rsidR="007F7828" w:rsidRPr="00BA1C11" w:rsidRDefault="007F7828" w:rsidP="007F7828">
      <w:pPr>
        <w:pStyle w:val="BasicParagraph"/>
        <w:tabs>
          <w:tab w:val="left" w:pos="283"/>
        </w:tabs>
        <w:suppressAutoHyphens/>
        <w:spacing w:after="113"/>
        <w:rPr>
          <w:rStyle w:val="Bodycopy"/>
          <w:rFonts w:ascii="Calibri" w:hAnsi="Calibri" w:cs="Calibri"/>
        </w:rPr>
      </w:pPr>
      <w:r w:rsidRPr="467280FB">
        <w:rPr>
          <w:rStyle w:val="Bodycopy"/>
          <w:rFonts w:ascii="Calibri" w:hAnsi="Calibri" w:cs="Calibri"/>
        </w:rPr>
        <w:t>This will increase as more GP practices</w:t>
      </w:r>
      <w:r w:rsidR="00031204" w:rsidRPr="467280FB">
        <w:rPr>
          <w:rStyle w:val="Bodycopy"/>
          <w:rFonts w:ascii="Calibri" w:hAnsi="Calibri" w:cs="Calibri"/>
        </w:rPr>
        <w:t xml:space="preserve">, </w:t>
      </w:r>
      <w:r w:rsidRPr="467280FB">
        <w:rPr>
          <w:rStyle w:val="Bodycopy"/>
          <w:rFonts w:ascii="Calibri" w:hAnsi="Calibri" w:cs="Calibri"/>
        </w:rPr>
        <w:t>departments</w:t>
      </w:r>
      <w:r w:rsidR="00031204" w:rsidRPr="467280FB">
        <w:rPr>
          <w:rStyle w:val="Bodycopy"/>
          <w:rFonts w:ascii="Calibri" w:hAnsi="Calibri" w:cs="Calibri"/>
        </w:rPr>
        <w:t xml:space="preserve"> and organisations</w:t>
      </w:r>
      <w:r w:rsidRPr="467280FB">
        <w:rPr>
          <w:rStyle w:val="Bodycopy"/>
          <w:rFonts w:ascii="Calibri" w:hAnsi="Calibri" w:cs="Calibri"/>
        </w:rPr>
        <w:t xml:space="preserve"> come on board and as electronic patient record systems are integrated into the </w:t>
      </w:r>
      <w:r w:rsidR="004E2A7A" w:rsidRPr="467280FB">
        <w:rPr>
          <w:rStyle w:val="Bodycopy"/>
          <w:rFonts w:ascii="Calibri" w:hAnsi="Calibri" w:cs="Calibri"/>
        </w:rPr>
        <w:t xml:space="preserve">Yorkshire &amp; Humber Care Record </w:t>
      </w:r>
      <w:r w:rsidRPr="467280FB">
        <w:rPr>
          <w:rStyle w:val="Bodycopy"/>
          <w:rFonts w:ascii="Calibri" w:hAnsi="Calibri" w:cs="Calibri"/>
        </w:rPr>
        <w:t>and other participating organisations.</w:t>
      </w:r>
    </w:p>
    <w:p w:rsidR="467280FB" w:rsidRDefault="467280FB" w:rsidP="467280FB">
      <w:pPr>
        <w:pStyle w:val="BasicParagraph"/>
        <w:tabs>
          <w:tab w:val="left" w:pos="283"/>
        </w:tabs>
        <w:spacing w:after="113"/>
        <w:rPr>
          <w:rStyle w:val="Heading"/>
          <w:rFonts w:ascii="Calibri" w:hAnsi="Calibri" w:cs="Calibri"/>
          <w:b/>
          <w:bCs/>
          <w:color w:val="7030A0"/>
        </w:rPr>
      </w:pPr>
    </w:p>
    <w:p w:rsidR="007F7828" w:rsidRPr="006505B4" w:rsidRDefault="007F7828" w:rsidP="007F7828">
      <w:pPr>
        <w:pStyle w:val="BasicParagraph"/>
        <w:tabs>
          <w:tab w:val="left" w:pos="283"/>
        </w:tabs>
        <w:suppressAutoHyphens/>
        <w:spacing w:after="113"/>
        <w:rPr>
          <w:rStyle w:val="Heading"/>
          <w:rFonts w:ascii="Calibri" w:hAnsi="Calibri" w:cs="Calibri"/>
          <w:b/>
          <w:color w:val="7030A0"/>
        </w:rPr>
      </w:pPr>
      <w:r w:rsidRPr="006505B4">
        <w:rPr>
          <w:rStyle w:val="Heading"/>
          <w:rFonts w:ascii="Calibri" w:hAnsi="Calibri" w:cs="Calibri"/>
          <w:b/>
          <w:color w:val="7030A0"/>
        </w:rPr>
        <w:t>What will I be able to see?</w:t>
      </w:r>
    </w:p>
    <w:p w:rsidR="007F7828" w:rsidRPr="00BA1C11" w:rsidRDefault="007F7828" w:rsidP="007F7828">
      <w:pPr>
        <w:pStyle w:val="BasicParagraph"/>
        <w:tabs>
          <w:tab w:val="left" w:pos="283"/>
        </w:tabs>
        <w:suppressAutoHyphens/>
        <w:spacing w:after="113"/>
        <w:rPr>
          <w:rStyle w:val="Bodycopy"/>
          <w:rFonts w:ascii="Calibri" w:hAnsi="Calibri" w:cs="Calibri"/>
        </w:rPr>
      </w:pPr>
      <w:r w:rsidRPr="00BA1C11">
        <w:rPr>
          <w:rStyle w:val="Bodycopy"/>
          <w:rFonts w:ascii="Calibri" w:hAnsi="Calibri" w:cs="Calibri"/>
        </w:rPr>
        <w:t xml:space="preserve">The </w:t>
      </w:r>
      <w:r w:rsidR="004E2A7A" w:rsidRPr="00BA1C11">
        <w:rPr>
          <w:rStyle w:val="Bodycopy"/>
          <w:rFonts w:ascii="Calibri" w:hAnsi="Calibri" w:cs="Calibri"/>
        </w:rPr>
        <w:t xml:space="preserve">Yorkshire &amp; Humber Care Record </w:t>
      </w:r>
      <w:r w:rsidRPr="00BA1C11">
        <w:rPr>
          <w:rStyle w:val="Bodycopy"/>
          <w:rFonts w:ascii="Calibri" w:hAnsi="Calibri" w:cs="Calibri"/>
        </w:rPr>
        <w:t xml:space="preserve">will provide a common set of information on each individual that </w:t>
      </w:r>
      <w:r w:rsidR="00031204" w:rsidRPr="00BA1C11">
        <w:rPr>
          <w:rStyle w:val="Bodycopy"/>
          <w:rFonts w:ascii="Calibri" w:hAnsi="Calibri" w:cs="Calibri"/>
        </w:rPr>
        <w:t xml:space="preserve">clinical and care staff </w:t>
      </w:r>
      <w:r w:rsidRPr="00BA1C11">
        <w:rPr>
          <w:rStyle w:val="Bodycopy"/>
          <w:rFonts w:ascii="Calibri" w:hAnsi="Calibri" w:cs="Calibri"/>
        </w:rPr>
        <w:t>will be able to access to help them provide even better care and support, provided there is a direct care relationship with that individual. Examples of this will include:</w:t>
      </w:r>
    </w:p>
    <w:p w:rsidR="007F7828" w:rsidRPr="00BA1C11" w:rsidRDefault="007F7828" w:rsidP="007F7828">
      <w:pPr>
        <w:pStyle w:val="BasicParagraph"/>
        <w:tabs>
          <w:tab w:val="left" w:pos="283"/>
        </w:tabs>
        <w:suppressAutoHyphens/>
        <w:spacing w:after="113"/>
        <w:rPr>
          <w:rStyle w:val="Bodycopy"/>
          <w:rFonts w:ascii="Calibri" w:hAnsi="Calibri" w:cs="Calibri"/>
        </w:rPr>
      </w:pPr>
      <w:r w:rsidRPr="00BA1C11">
        <w:rPr>
          <w:rStyle w:val="Bodycopy"/>
          <w:rFonts w:ascii="Calibri" w:hAnsi="Calibri" w:cs="Calibri"/>
        </w:rPr>
        <w:t>•</w:t>
      </w:r>
      <w:r w:rsidRPr="00BA1C11">
        <w:rPr>
          <w:rStyle w:val="Bodycopy"/>
          <w:rFonts w:ascii="Calibri" w:hAnsi="Calibri" w:cs="Calibri"/>
        </w:rPr>
        <w:tab/>
        <w:t>demographics and contact details</w:t>
      </w:r>
    </w:p>
    <w:p w:rsidR="007F7828" w:rsidRPr="00BA1C11" w:rsidRDefault="007F7828" w:rsidP="007F7828">
      <w:pPr>
        <w:pStyle w:val="BasicParagraph"/>
        <w:tabs>
          <w:tab w:val="left" w:pos="283"/>
        </w:tabs>
        <w:suppressAutoHyphens/>
        <w:spacing w:after="113"/>
        <w:rPr>
          <w:rStyle w:val="Bodycopy"/>
          <w:rFonts w:ascii="Calibri" w:hAnsi="Calibri" w:cs="Calibri"/>
        </w:rPr>
      </w:pPr>
      <w:r w:rsidRPr="00BA1C11">
        <w:rPr>
          <w:rStyle w:val="Bodycopy"/>
          <w:rFonts w:ascii="Calibri" w:hAnsi="Calibri" w:cs="Calibri"/>
        </w:rPr>
        <w:t>•</w:t>
      </w:r>
      <w:r w:rsidRPr="00BA1C11">
        <w:rPr>
          <w:rStyle w:val="Bodycopy"/>
          <w:rFonts w:ascii="Calibri" w:hAnsi="Calibri" w:cs="Calibri"/>
        </w:rPr>
        <w:tab/>
        <w:t>list of diagnoses</w:t>
      </w:r>
    </w:p>
    <w:p w:rsidR="007F7828" w:rsidRPr="00BA1C11" w:rsidRDefault="007F7828" w:rsidP="007F7828">
      <w:pPr>
        <w:pStyle w:val="BasicParagraph"/>
        <w:tabs>
          <w:tab w:val="left" w:pos="283"/>
        </w:tabs>
        <w:suppressAutoHyphens/>
        <w:spacing w:after="113"/>
        <w:rPr>
          <w:rStyle w:val="Bodycopy"/>
          <w:rFonts w:ascii="Calibri" w:hAnsi="Calibri" w:cs="Calibri"/>
        </w:rPr>
      </w:pPr>
      <w:r w:rsidRPr="00BA1C11">
        <w:rPr>
          <w:rStyle w:val="Bodycopy"/>
          <w:rFonts w:ascii="Calibri" w:hAnsi="Calibri" w:cs="Calibri"/>
        </w:rPr>
        <w:t>•</w:t>
      </w:r>
      <w:r w:rsidRPr="00BA1C11">
        <w:rPr>
          <w:rStyle w:val="Bodycopy"/>
          <w:rFonts w:ascii="Calibri" w:hAnsi="Calibri" w:cs="Calibri"/>
        </w:rPr>
        <w:tab/>
        <w:t>medications</w:t>
      </w:r>
    </w:p>
    <w:p w:rsidR="007F7828" w:rsidRPr="00BA1C11" w:rsidRDefault="007F7828" w:rsidP="007F7828">
      <w:pPr>
        <w:pStyle w:val="BasicParagraph"/>
        <w:tabs>
          <w:tab w:val="left" w:pos="283"/>
        </w:tabs>
        <w:suppressAutoHyphens/>
        <w:spacing w:after="113"/>
        <w:rPr>
          <w:rStyle w:val="Bodycopy"/>
          <w:rFonts w:ascii="Calibri" w:hAnsi="Calibri" w:cs="Calibri"/>
        </w:rPr>
      </w:pPr>
      <w:r w:rsidRPr="00BA1C11">
        <w:rPr>
          <w:rStyle w:val="Bodycopy"/>
          <w:rFonts w:ascii="Calibri" w:hAnsi="Calibri" w:cs="Calibri"/>
        </w:rPr>
        <w:t>•</w:t>
      </w:r>
      <w:r w:rsidRPr="00BA1C11">
        <w:rPr>
          <w:rStyle w:val="Bodycopy"/>
          <w:rFonts w:ascii="Calibri" w:hAnsi="Calibri" w:cs="Calibri"/>
        </w:rPr>
        <w:tab/>
        <w:t>vaccinations</w:t>
      </w:r>
    </w:p>
    <w:p w:rsidR="007F7828" w:rsidRPr="00BA1C11" w:rsidRDefault="007F7828" w:rsidP="007F7828">
      <w:pPr>
        <w:pStyle w:val="BasicParagraph"/>
        <w:tabs>
          <w:tab w:val="left" w:pos="283"/>
        </w:tabs>
        <w:suppressAutoHyphens/>
        <w:spacing w:after="113"/>
        <w:rPr>
          <w:rStyle w:val="Bodycopy"/>
          <w:rFonts w:ascii="Calibri" w:hAnsi="Calibri" w:cs="Calibri"/>
        </w:rPr>
      </w:pPr>
      <w:r w:rsidRPr="00BA1C11">
        <w:rPr>
          <w:rStyle w:val="Bodycopy"/>
          <w:rFonts w:ascii="Calibri" w:hAnsi="Calibri" w:cs="Calibri"/>
        </w:rPr>
        <w:t>•</w:t>
      </w:r>
      <w:r w:rsidRPr="00BA1C11">
        <w:rPr>
          <w:rStyle w:val="Bodycopy"/>
          <w:rFonts w:ascii="Calibri" w:hAnsi="Calibri" w:cs="Calibri"/>
        </w:rPr>
        <w:tab/>
        <w:t>allergies</w:t>
      </w:r>
    </w:p>
    <w:p w:rsidR="007F7828" w:rsidRPr="00BA1C11" w:rsidRDefault="007F7828" w:rsidP="007F7828">
      <w:pPr>
        <w:pStyle w:val="BasicParagraph"/>
        <w:tabs>
          <w:tab w:val="left" w:pos="283"/>
        </w:tabs>
        <w:suppressAutoHyphens/>
        <w:spacing w:after="113"/>
        <w:rPr>
          <w:rStyle w:val="Bodycopy"/>
          <w:rFonts w:ascii="Calibri" w:hAnsi="Calibri" w:cs="Calibri"/>
        </w:rPr>
      </w:pPr>
      <w:r w:rsidRPr="00BA1C11">
        <w:rPr>
          <w:rStyle w:val="Bodycopy"/>
          <w:rFonts w:ascii="Calibri" w:hAnsi="Calibri" w:cs="Calibri"/>
        </w:rPr>
        <w:t>•</w:t>
      </w:r>
      <w:r w:rsidRPr="00BA1C11">
        <w:rPr>
          <w:rStyle w:val="Bodycopy"/>
          <w:rFonts w:ascii="Calibri" w:hAnsi="Calibri" w:cs="Calibri"/>
        </w:rPr>
        <w:tab/>
        <w:t>GP activity (dates/times)</w:t>
      </w:r>
    </w:p>
    <w:p w:rsidR="007F7828" w:rsidRPr="00BA1C11" w:rsidRDefault="007F7828" w:rsidP="007F7828">
      <w:pPr>
        <w:pStyle w:val="BasicParagraph"/>
        <w:tabs>
          <w:tab w:val="left" w:pos="283"/>
        </w:tabs>
        <w:suppressAutoHyphens/>
        <w:spacing w:after="113"/>
        <w:rPr>
          <w:rStyle w:val="Bodycopy"/>
          <w:rFonts w:ascii="Calibri" w:hAnsi="Calibri" w:cs="Calibri"/>
        </w:rPr>
      </w:pPr>
      <w:r w:rsidRPr="00BA1C11">
        <w:rPr>
          <w:rStyle w:val="Bodycopy"/>
          <w:rFonts w:ascii="Calibri" w:hAnsi="Calibri" w:cs="Calibri"/>
        </w:rPr>
        <w:t>•</w:t>
      </w:r>
      <w:r w:rsidRPr="00BA1C11">
        <w:rPr>
          <w:rStyle w:val="Bodycopy"/>
          <w:rFonts w:ascii="Calibri" w:hAnsi="Calibri" w:cs="Calibri"/>
        </w:rPr>
        <w:tab/>
        <w:t>hospital activity (dates/times)</w:t>
      </w:r>
    </w:p>
    <w:p w:rsidR="007F7828" w:rsidRPr="00BA1C11" w:rsidRDefault="007F7828" w:rsidP="007F7828">
      <w:pPr>
        <w:pStyle w:val="BasicParagraph"/>
        <w:tabs>
          <w:tab w:val="left" w:pos="283"/>
        </w:tabs>
        <w:suppressAutoHyphens/>
        <w:spacing w:after="113"/>
        <w:rPr>
          <w:rStyle w:val="Bodycopy"/>
          <w:rFonts w:ascii="Calibri" w:hAnsi="Calibri" w:cs="Calibri"/>
        </w:rPr>
      </w:pPr>
      <w:r w:rsidRPr="00BA1C11">
        <w:rPr>
          <w:rStyle w:val="Bodycopy"/>
          <w:rFonts w:ascii="Calibri" w:hAnsi="Calibri" w:cs="Calibri"/>
        </w:rPr>
        <w:t>•</w:t>
      </w:r>
      <w:r w:rsidRPr="00BA1C11">
        <w:rPr>
          <w:rStyle w:val="Bodycopy"/>
          <w:rFonts w:ascii="Calibri" w:hAnsi="Calibri" w:cs="Calibri"/>
        </w:rPr>
        <w:tab/>
        <w:t>test results</w:t>
      </w:r>
    </w:p>
    <w:p w:rsidR="007F7828" w:rsidRPr="00BA1C11" w:rsidRDefault="007F7828" w:rsidP="007F7828">
      <w:pPr>
        <w:pStyle w:val="BasicParagraph"/>
        <w:tabs>
          <w:tab w:val="left" w:pos="283"/>
        </w:tabs>
        <w:suppressAutoHyphens/>
        <w:spacing w:after="113"/>
        <w:rPr>
          <w:rStyle w:val="Bodycopy"/>
          <w:rFonts w:ascii="Calibri" w:hAnsi="Calibri" w:cs="Calibri"/>
        </w:rPr>
      </w:pPr>
      <w:r w:rsidRPr="00BA1C11">
        <w:rPr>
          <w:rStyle w:val="Bodycopy"/>
          <w:rFonts w:ascii="Calibri" w:hAnsi="Calibri" w:cs="Calibri"/>
        </w:rPr>
        <w:t>•</w:t>
      </w:r>
      <w:r w:rsidRPr="00BA1C11">
        <w:rPr>
          <w:rStyle w:val="Bodycopy"/>
          <w:rFonts w:ascii="Calibri" w:hAnsi="Calibri" w:cs="Calibri"/>
        </w:rPr>
        <w:tab/>
        <w:t>referrals, clinic letters and discharge information.</w:t>
      </w:r>
    </w:p>
    <w:p w:rsidR="007F7828" w:rsidRPr="00BA1C11" w:rsidRDefault="007F7828">
      <w:pPr>
        <w:rPr>
          <w:rStyle w:val="Bodycopy"/>
          <w:rFonts w:ascii="Calibri" w:hAnsi="Calibri" w:cs="Calibri"/>
        </w:rPr>
      </w:pPr>
    </w:p>
    <w:p w:rsidR="007F7828" w:rsidRPr="00BA1C11" w:rsidRDefault="007F7828" w:rsidP="007F7828">
      <w:pPr>
        <w:pStyle w:val="BasicParagraph"/>
        <w:tabs>
          <w:tab w:val="left" w:pos="283"/>
        </w:tabs>
        <w:suppressAutoHyphens/>
        <w:spacing w:after="113"/>
        <w:rPr>
          <w:rStyle w:val="Bodycopy"/>
          <w:rFonts w:ascii="Calibri" w:hAnsi="Calibri" w:cs="Calibri"/>
        </w:rPr>
      </w:pPr>
      <w:r w:rsidRPr="00BA1C11">
        <w:rPr>
          <w:rStyle w:val="Bodycopy"/>
          <w:rFonts w:ascii="Calibri" w:hAnsi="Calibri" w:cs="Calibri"/>
        </w:rPr>
        <w:t xml:space="preserve">The benefit of having </w:t>
      </w:r>
      <w:r w:rsidR="004E2A7A" w:rsidRPr="00BA1C11">
        <w:rPr>
          <w:rStyle w:val="Bodycopy"/>
          <w:rFonts w:ascii="Calibri" w:hAnsi="Calibri" w:cs="Calibri"/>
        </w:rPr>
        <w:t xml:space="preserve">the Yorkshire &amp; Humber Care Record </w:t>
      </w:r>
      <w:r w:rsidRPr="00BA1C11">
        <w:rPr>
          <w:rStyle w:val="Bodycopy"/>
          <w:rFonts w:ascii="Calibri" w:hAnsi="Calibri" w:cs="Calibri"/>
        </w:rPr>
        <w:t>is that participating organisations can work together locally</w:t>
      </w:r>
      <w:r w:rsidR="00031204" w:rsidRPr="00BA1C11">
        <w:rPr>
          <w:rStyle w:val="Bodycopy"/>
          <w:rFonts w:ascii="Calibri" w:hAnsi="Calibri" w:cs="Calibri"/>
        </w:rPr>
        <w:t xml:space="preserve"> and regionally</w:t>
      </w:r>
      <w:r w:rsidRPr="00BA1C11">
        <w:rPr>
          <w:rStyle w:val="Bodycopy"/>
          <w:rFonts w:ascii="Calibri" w:hAnsi="Calibri" w:cs="Calibri"/>
        </w:rPr>
        <w:t xml:space="preserve"> to identify the kind of information that needs sharing and develop the care record accordingly. </w:t>
      </w:r>
    </w:p>
    <w:p w:rsidR="004E2A7A" w:rsidRPr="00BA1C11" w:rsidRDefault="004E2A7A" w:rsidP="007F7828">
      <w:pPr>
        <w:pStyle w:val="BasicParagraph"/>
        <w:tabs>
          <w:tab w:val="left" w:pos="283"/>
        </w:tabs>
        <w:suppressAutoHyphens/>
        <w:spacing w:after="113"/>
        <w:rPr>
          <w:rStyle w:val="Heading"/>
          <w:rFonts w:ascii="Calibri" w:hAnsi="Calibri" w:cs="Calibri"/>
        </w:rPr>
      </w:pPr>
    </w:p>
    <w:p w:rsidR="007F7828" w:rsidRPr="006505B4" w:rsidRDefault="007F7828" w:rsidP="007F7828">
      <w:pPr>
        <w:pStyle w:val="BasicParagraph"/>
        <w:tabs>
          <w:tab w:val="left" w:pos="283"/>
        </w:tabs>
        <w:suppressAutoHyphens/>
        <w:spacing w:after="113"/>
        <w:rPr>
          <w:rStyle w:val="Bodycopy"/>
          <w:rFonts w:ascii="Calibri" w:hAnsi="Calibri" w:cs="Calibri"/>
          <w:b/>
          <w:color w:val="7030A0"/>
        </w:rPr>
      </w:pPr>
      <w:r w:rsidRPr="006505B4">
        <w:rPr>
          <w:rStyle w:val="Heading"/>
          <w:rFonts w:ascii="Calibri" w:hAnsi="Calibri" w:cs="Calibri"/>
          <w:b/>
          <w:color w:val="7030A0"/>
        </w:rPr>
        <w:t xml:space="preserve">How is the </w:t>
      </w:r>
      <w:r w:rsidR="004E2A7A" w:rsidRPr="006505B4">
        <w:rPr>
          <w:rStyle w:val="Heading"/>
          <w:rFonts w:ascii="Calibri" w:hAnsi="Calibri" w:cs="Calibri"/>
          <w:b/>
          <w:color w:val="7030A0"/>
        </w:rPr>
        <w:t xml:space="preserve">Yorkshire &amp; Humber Care Record </w:t>
      </w:r>
      <w:r w:rsidRPr="006505B4">
        <w:rPr>
          <w:rStyle w:val="Heading"/>
          <w:rFonts w:ascii="Calibri" w:hAnsi="Calibri" w:cs="Calibri"/>
          <w:b/>
          <w:color w:val="7030A0"/>
        </w:rPr>
        <w:t>being communicated to patients?</w:t>
      </w:r>
      <w:r w:rsidRPr="006505B4">
        <w:rPr>
          <w:rStyle w:val="Bodycopy"/>
          <w:rFonts w:ascii="Calibri" w:hAnsi="Calibri" w:cs="Calibri"/>
          <w:b/>
          <w:color w:val="7030A0"/>
        </w:rPr>
        <w:t xml:space="preserve"> </w:t>
      </w:r>
    </w:p>
    <w:p w:rsidR="007F7828" w:rsidRPr="00BA1C11" w:rsidRDefault="004E2A7A" w:rsidP="007F7828">
      <w:pPr>
        <w:pStyle w:val="BasicParagraph"/>
        <w:tabs>
          <w:tab w:val="left" w:pos="283"/>
        </w:tabs>
        <w:suppressAutoHyphens/>
        <w:spacing w:after="113"/>
        <w:rPr>
          <w:rStyle w:val="Bodycopy"/>
          <w:rFonts w:ascii="Calibri" w:hAnsi="Calibri" w:cs="Calibri"/>
        </w:rPr>
      </w:pPr>
      <w:r w:rsidRPr="467280FB">
        <w:rPr>
          <w:rStyle w:val="Bodycopy"/>
          <w:rFonts w:ascii="Calibri" w:hAnsi="Calibri" w:cs="Calibri"/>
        </w:rPr>
        <w:t xml:space="preserve">There are </w:t>
      </w:r>
      <w:r w:rsidR="1F7ED5A6" w:rsidRPr="467280FB">
        <w:rPr>
          <w:rStyle w:val="Bodycopy"/>
          <w:rFonts w:ascii="Calibri" w:hAnsi="Calibri" w:cs="Calibri"/>
        </w:rPr>
        <w:t>approx.</w:t>
      </w:r>
      <w:r w:rsidRPr="467280FB">
        <w:rPr>
          <w:rStyle w:val="Bodycopy"/>
          <w:rFonts w:ascii="Calibri" w:hAnsi="Calibri" w:cs="Calibri"/>
        </w:rPr>
        <w:t xml:space="preserve"> </w:t>
      </w:r>
      <w:r w:rsidR="006505B4" w:rsidRPr="467280FB">
        <w:rPr>
          <w:rStyle w:val="Bodycopy"/>
          <w:rFonts w:ascii="Calibri" w:hAnsi="Calibri" w:cs="Calibri"/>
        </w:rPr>
        <w:t xml:space="preserve"> 5.5 million people </w:t>
      </w:r>
      <w:r w:rsidR="007F7828" w:rsidRPr="467280FB">
        <w:rPr>
          <w:rStyle w:val="Bodycopy"/>
          <w:rFonts w:ascii="Calibri" w:hAnsi="Calibri" w:cs="Calibri"/>
        </w:rPr>
        <w:t>registered</w:t>
      </w:r>
      <w:r w:rsidR="006505B4" w:rsidRPr="467280FB">
        <w:rPr>
          <w:rStyle w:val="Bodycopy"/>
          <w:rFonts w:ascii="Calibri" w:hAnsi="Calibri" w:cs="Calibri"/>
        </w:rPr>
        <w:t xml:space="preserve"> with GPs </w:t>
      </w:r>
      <w:r w:rsidR="007F7828" w:rsidRPr="467280FB">
        <w:rPr>
          <w:rStyle w:val="Bodycopy"/>
          <w:rFonts w:ascii="Calibri" w:hAnsi="Calibri" w:cs="Calibri"/>
        </w:rPr>
        <w:t xml:space="preserve">in </w:t>
      </w:r>
      <w:r w:rsidR="00031204" w:rsidRPr="467280FB">
        <w:rPr>
          <w:rStyle w:val="Bodycopy"/>
          <w:rFonts w:ascii="Calibri" w:hAnsi="Calibri" w:cs="Calibri"/>
        </w:rPr>
        <w:t>Yorkshire and Humber</w:t>
      </w:r>
      <w:r w:rsidR="007F7828" w:rsidRPr="467280FB">
        <w:rPr>
          <w:rStyle w:val="Bodycopy"/>
          <w:rFonts w:ascii="Calibri" w:hAnsi="Calibri" w:cs="Calibri"/>
        </w:rPr>
        <w:t xml:space="preserve"> so writing to everyone individually would be a costly exercise for the NHS. </w:t>
      </w:r>
    </w:p>
    <w:p w:rsidR="007F7828" w:rsidRPr="00BA1C11" w:rsidRDefault="007F7828" w:rsidP="007F7828">
      <w:pPr>
        <w:pStyle w:val="BasicParagraph"/>
        <w:tabs>
          <w:tab w:val="left" w:pos="283"/>
        </w:tabs>
        <w:suppressAutoHyphens/>
        <w:spacing w:after="113"/>
        <w:rPr>
          <w:rStyle w:val="Bodycopy"/>
          <w:rFonts w:ascii="Calibri" w:hAnsi="Calibri" w:cs="Calibri"/>
        </w:rPr>
      </w:pPr>
      <w:r w:rsidRPr="00BA1C11">
        <w:rPr>
          <w:rStyle w:val="Bodycopy"/>
          <w:rFonts w:ascii="Calibri" w:hAnsi="Calibri" w:cs="Calibri"/>
        </w:rPr>
        <w:t xml:space="preserve">Instead, </w:t>
      </w:r>
      <w:r w:rsidR="00031204" w:rsidRPr="00BA1C11">
        <w:rPr>
          <w:rStyle w:val="Bodycopy"/>
          <w:rFonts w:ascii="Calibri" w:hAnsi="Calibri" w:cs="Calibri"/>
        </w:rPr>
        <w:t xml:space="preserve">the </w:t>
      </w:r>
      <w:proofErr w:type="spellStart"/>
      <w:r w:rsidR="00031204" w:rsidRPr="00BA1C11">
        <w:rPr>
          <w:rStyle w:val="Bodycopy"/>
          <w:rFonts w:ascii="Calibri" w:hAnsi="Calibri" w:cs="Calibri"/>
        </w:rPr>
        <w:t>programme</w:t>
      </w:r>
      <w:proofErr w:type="spellEnd"/>
      <w:r w:rsidR="00031204" w:rsidRPr="00BA1C11">
        <w:rPr>
          <w:rStyle w:val="Bodycopy"/>
          <w:rFonts w:ascii="Calibri" w:hAnsi="Calibri" w:cs="Calibri"/>
        </w:rPr>
        <w:t xml:space="preserve"> team</w:t>
      </w:r>
      <w:r w:rsidRPr="00BA1C11">
        <w:rPr>
          <w:rStyle w:val="Bodycopy"/>
          <w:rFonts w:ascii="Calibri" w:hAnsi="Calibri" w:cs="Calibri"/>
        </w:rPr>
        <w:t xml:space="preserve"> </w:t>
      </w:r>
      <w:r w:rsidR="004E2A7A" w:rsidRPr="00BA1C11">
        <w:rPr>
          <w:rStyle w:val="Bodycopy"/>
          <w:rFonts w:ascii="Calibri" w:hAnsi="Calibri" w:cs="Calibri"/>
        </w:rPr>
        <w:t>support</w:t>
      </w:r>
      <w:r w:rsidR="00031204" w:rsidRPr="00BA1C11">
        <w:rPr>
          <w:rStyle w:val="Bodycopy"/>
          <w:rFonts w:ascii="Calibri" w:hAnsi="Calibri" w:cs="Calibri"/>
        </w:rPr>
        <w:t xml:space="preserve"> </w:t>
      </w:r>
      <w:r w:rsidR="004E2A7A" w:rsidRPr="00BA1C11">
        <w:rPr>
          <w:rStyle w:val="Bodycopy"/>
          <w:rFonts w:ascii="Calibri" w:hAnsi="Calibri" w:cs="Calibri"/>
        </w:rPr>
        <w:t xml:space="preserve">a </w:t>
      </w:r>
      <w:r w:rsidR="00031204" w:rsidRPr="00BA1C11">
        <w:rPr>
          <w:rStyle w:val="Bodycopy"/>
          <w:rFonts w:ascii="Calibri" w:hAnsi="Calibri" w:cs="Calibri"/>
        </w:rPr>
        <w:t>public awareness</w:t>
      </w:r>
      <w:r w:rsidR="006505B4">
        <w:rPr>
          <w:rStyle w:val="Bodycopy"/>
          <w:rFonts w:ascii="Calibri" w:hAnsi="Calibri" w:cs="Calibri"/>
        </w:rPr>
        <w:t xml:space="preserve"> raising</w:t>
      </w:r>
      <w:r w:rsidRPr="00BA1C11">
        <w:rPr>
          <w:rStyle w:val="Bodycopy"/>
          <w:rFonts w:ascii="Calibri" w:hAnsi="Calibri" w:cs="Calibri"/>
        </w:rPr>
        <w:t xml:space="preserve"> to help people understand the purpose of the </w:t>
      </w:r>
      <w:r w:rsidR="004E2A7A" w:rsidRPr="00BA1C11">
        <w:rPr>
          <w:rStyle w:val="Bodycopy"/>
          <w:rFonts w:ascii="Calibri" w:hAnsi="Calibri" w:cs="Calibri"/>
        </w:rPr>
        <w:t xml:space="preserve">Yorkshire &amp; Humber Care Record </w:t>
      </w:r>
      <w:r w:rsidRPr="00BA1C11">
        <w:rPr>
          <w:rStyle w:val="Bodycopy"/>
          <w:rFonts w:ascii="Calibri" w:hAnsi="Calibri" w:cs="Calibri"/>
        </w:rPr>
        <w:t>and provide the</w:t>
      </w:r>
      <w:r w:rsidR="00031204" w:rsidRPr="00BA1C11">
        <w:rPr>
          <w:rStyle w:val="Bodycopy"/>
          <w:rFonts w:ascii="Calibri" w:hAnsi="Calibri" w:cs="Calibri"/>
        </w:rPr>
        <w:t xml:space="preserve">m with information on their right to object </w:t>
      </w:r>
      <w:r w:rsidRPr="00BA1C11">
        <w:rPr>
          <w:rStyle w:val="Bodycopy"/>
          <w:rFonts w:ascii="Calibri" w:hAnsi="Calibri" w:cs="Calibri"/>
        </w:rPr>
        <w:t xml:space="preserve">if they wish to do so. </w:t>
      </w:r>
    </w:p>
    <w:p w:rsidR="007F7828" w:rsidRPr="00BA1C11" w:rsidRDefault="00C83A06" w:rsidP="467280FB">
      <w:pPr>
        <w:pStyle w:val="BasicParagraph"/>
        <w:tabs>
          <w:tab w:val="left" w:pos="283"/>
        </w:tabs>
        <w:suppressAutoHyphens/>
        <w:spacing w:after="113"/>
        <w:rPr>
          <w:rStyle w:val="Bodycopy"/>
          <w:rFonts w:ascii="Calibri" w:hAnsi="Calibri" w:cs="Calibri"/>
        </w:rPr>
      </w:pPr>
      <w:r w:rsidRPr="467280FB">
        <w:rPr>
          <w:rStyle w:val="Bodycopy"/>
          <w:rFonts w:ascii="Calibri" w:hAnsi="Calibri" w:cs="Calibri"/>
        </w:rPr>
        <w:t>We have</w:t>
      </w:r>
      <w:r w:rsidR="007F7828" w:rsidRPr="467280FB">
        <w:rPr>
          <w:rStyle w:val="Bodycopy"/>
          <w:rFonts w:ascii="Calibri" w:hAnsi="Calibri" w:cs="Calibri"/>
        </w:rPr>
        <w:t xml:space="preserve"> </w:t>
      </w:r>
      <w:r w:rsidRPr="467280FB">
        <w:rPr>
          <w:rStyle w:val="Bodycopy"/>
          <w:rFonts w:ascii="Calibri" w:hAnsi="Calibri" w:cs="Calibri"/>
        </w:rPr>
        <w:t>co-produced the patient facing materials with members of the public across the region</w:t>
      </w:r>
      <w:r w:rsidR="3FD676BB" w:rsidRPr="467280FB">
        <w:rPr>
          <w:rStyle w:val="Bodycopy"/>
          <w:rFonts w:ascii="Calibri" w:hAnsi="Calibri" w:cs="Calibri"/>
        </w:rPr>
        <w:t xml:space="preserve"> which can be found on the Teams onboarding section</w:t>
      </w:r>
      <w:r w:rsidR="4AF406EA" w:rsidRPr="467280FB">
        <w:rPr>
          <w:rStyle w:val="Bodycopy"/>
          <w:rFonts w:ascii="Calibri" w:hAnsi="Calibri" w:cs="Calibri"/>
        </w:rPr>
        <w:t xml:space="preserve">.  There is also a website with information about the </w:t>
      </w:r>
      <w:proofErr w:type="spellStart"/>
      <w:r w:rsidR="4AF406EA" w:rsidRPr="467280FB">
        <w:rPr>
          <w:rStyle w:val="Bodycopy"/>
          <w:rFonts w:ascii="Calibri" w:hAnsi="Calibri" w:cs="Calibri"/>
        </w:rPr>
        <w:t>programme</w:t>
      </w:r>
      <w:proofErr w:type="spellEnd"/>
      <w:r w:rsidR="4AF406EA" w:rsidRPr="467280FB">
        <w:rPr>
          <w:rStyle w:val="Bodycopy"/>
          <w:rFonts w:ascii="Calibri" w:hAnsi="Calibri" w:cs="Calibri"/>
        </w:rPr>
        <w:t xml:space="preserve"> </w:t>
      </w:r>
      <w:hyperlink r:id="rId15">
        <w:r w:rsidR="4AF406EA" w:rsidRPr="467280FB">
          <w:rPr>
            <w:rStyle w:val="Hyperlink"/>
            <w:rFonts w:ascii="Calibri" w:hAnsi="Calibri" w:cs="Calibri"/>
          </w:rPr>
          <w:t>www.YHCR.org</w:t>
        </w:r>
      </w:hyperlink>
      <w:r w:rsidR="4AF406EA" w:rsidRPr="467280FB">
        <w:rPr>
          <w:rStyle w:val="Bodycopy"/>
          <w:rFonts w:ascii="Calibri" w:hAnsi="Calibri" w:cs="Calibri"/>
        </w:rPr>
        <w:t xml:space="preserve">, Twitter @YHCareRecord and we also have a page on LinkedIn </w:t>
      </w:r>
    </w:p>
    <w:p w:rsidR="00C04569" w:rsidRDefault="00C04569" w:rsidP="467280FB">
      <w:pPr>
        <w:pStyle w:val="BasicParagraph"/>
        <w:tabs>
          <w:tab w:val="left" w:pos="283"/>
        </w:tabs>
        <w:suppressAutoHyphens/>
        <w:spacing w:after="113"/>
        <w:rPr>
          <w:rStyle w:val="Bodycopy"/>
          <w:rFonts w:ascii="Calibri" w:hAnsi="Calibri" w:cs="Calibri"/>
          <w:b/>
          <w:bCs/>
          <w:sz w:val="24"/>
          <w:szCs w:val="24"/>
        </w:rPr>
      </w:pPr>
    </w:p>
    <w:p w:rsidR="00C04569" w:rsidRDefault="00C04569" w:rsidP="467280FB">
      <w:pPr>
        <w:pStyle w:val="BasicParagraph"/>
        <w:tabs>
          <w:tab w:val="left" w:pos="283"/>
        </w:tabs>
        <w:suppressAutoHyphens/>
        <w:spacing w:after="113"/>
        <w:rPr>
          <w:rStyle w:val="Bodycopy"/>
          <w:rFonts w:ascii="Calibri" w:hAnsi="Calibri" w:cs="Calibri"/>
          <w:b/>
          <w:bCs/>
          <w:sz w:val="24"/>
          <w:szCs w:val="24"/>
        </w:rPr>
      </w:pPr>
    </w:p>
    <w:p w:rsidR="00C04569" w:rsidRDefault="00C04569" w:rsidP="467280FB">
      <w:pPr>
        <w:pStyle w:val="BasicParagraph"/>
        <w:tabs>
          <w:tab w:val="left" w:pos="283"/>
        </w:tabs>
        <w:suppressAutoHyphens/>
        <w:spacing w:after="113"/>
        <w:rPr>
          <w:rStyle w:val="Bodycopy"/>
          <w:rFonts w:ascii="Calibri" w:hAnsi="Calibri" w:cs="Calibri"/>
          <w:b/>
          <w:bCs/>
          <w:sz w:val="24"/>
          <w:szCs w:val="24"/>
        </w:rPr>
      </w:pPr>
    </w:p>
    <w:p w:rsidR="00C04569" w:rsidRDefault="00C04569" w:rsidP="467280FB">
      <w:pPr>
        <w:pStyle w:val="BasicParagraph"/>
        <w:tabs>
          <w:tab w:val="left" w:pos="283"/>
        </w:tabs>
        <w:suppressAutoHyphens/>
        <w:spacing w:after="113"/>
        <w:rPr>
          <w:rStyle w:val="Bodycopy"/>
          <w:rFonts w:ascii="Calibri" w:hAnsi="Calibri" w:cs="Calibri"/>
          <w:b/>
          <w:bCs/>
          <w:sz w:val="24"/>
          <w:szCs w:val="24"/>
        </w:rPr>
      </w:pPr>
    </w:p>
    <w:p w:rsidR="00C04569" w:rsidRDefault="00C04569" w:rsidP="467280FB">
      <w:pPr>
        <w:pStyle w:val="BasicParagraph"/>
        <w:tabs>
          <w:tab w:val="left" w:pos="283"/>
        </w:tabs>
        <w:suppressAutoHyphens/>
        <w:spacing w:after="113"/>
        <w:rPr>
          <w:rStyle w:val="Bodycopy"/>
          <w:rFonts w:ascii="Calibri" w:hAnsi="Calibri" w:cs="Calibri"/>
          <w:b/>
          <w:bCs/>
          <w:sz w:val="24"/>
          <w:szCs w:val="24"/>
        </w:rPr>
      </w:pPr>
    </w:p>
    <w:p w:rsidR="00C04569" w:rsidRDefault="00C04569" w:rsidP="467280FB">
      <w:pPr>
        <w:pStyle w:val="BasicParagraph"/>
        <w:tabs>
          <w:tab w:val="left" w:pos="283"/>
        </w:tabs>
        <w:suppressAutoHyphens/>
        <w:spacing w:after="113"/>
        <w:rPr>
          <w:rStyle w:val="Bodycopy"/>
          <w:rFonts w:ascii="Calibri" w:hAnsi="Calibri" w:cs="Calibri"/>
          <w:b/>
          <w:bCs/>
          <w:sz w:val="24"/>
          <w:szCs w:val="24"/>
        </w:rPr>
      </w:pPr>
    </w:p>
    <w:p w:rsidR="007F7828" w:rsidRPr="00BA1C11" w:rsidRDefault="687565AC" w:rsidP="467280FB">
      <w:pPr>
        <w:pStyle w:val="BasicParagraph"/>
        <w:tabs>
          <w:tab w:val="left" w:pos="283"/>
        </w:tabs>
        <w:suppressAutoHyphens/>
        <w:spacing w:after="113"/>
        <w:rPr>
          <w:rStyle w:val="Bodycopy"/>
          <w:rFonts w:ascii="Calibri" w:hAnsi="Calibri" w:cs="Calibri"/>
          <w:b/>
          <w:bCs/>
          <w:sz w:val="24"/>
          <w:szCs w:val="24"/>
        </w:rPr>
      </w:pPr>
      <w:r w:rsidRPr="467280FB">
        <w:rPr>
          <w:rStyle w:val="Bodycopy"/>
          <w:rFonts w:ascii="Calibri" w:hAnsi="Calibri" w:cs="Calibri"/>
          <w:b/>
          <w:bCs/>
          <w:sz w:val="24"/>
          <w:szCs w:val="24"/>
        </w:rPr>
        <w:t xml:space="preserve">A4 Poster </w:t>
      </w:r>
      <w:r w:rsidR="00C83A06" w:rsidRPr="467280FB">
        <w:rPr>
          <w:rStyle w:val="Bodycopy"/>
          <w:rFonts w:ascii="Calibri" w:hAnsi="Calibri" w:cs="Calibri"/>
          <w:b/>
          <w:bCs/>
          <w:sz w:val="24"/>
          <w:szCs w:val="24"/>
        </w:rPr>
        <w:t xml:space="preserve"> </w:t>
      </w:r>
    </w:p>
    <w:p w:rsidR="00C83A06" w:rsidRPr="00BA1C11" w:rsidRDefault="531DD81F" w:rsidP="007F7828">
      <w:pPr>
        <w:pStyle w:val="BasicParagraph"/>
        <w:tabs>
          <w:tab w:val="left" w:pos="283"/>
        </w:tabs>
        <w:suppressAutoHyphens/>
        <w:spacing w:after="113"/>
      </w:pPr>
      <w:r>
        <w:rPr>
          <w:noProof/>
        </w:rPr>
        <w:drawing>
          <wp:inline distT="0" distB="0" distL="0" distR="0" wp14:anchorId="16EA01A6" wp14:editId="51C01196">
            <wp:extent cx="2019300" cy="2867025"/>
            <wp:effectExtent l="0" t="0" r="0" b="0"/>
            <wp:docPr id="680299212" name="Picture 680299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2019300" cy="2867025"/>
                    </a:xfrm>
                    <a:prstGeom prst="rect">
                      <a:avLst/>
                    </a:prstGeom>
                  </pic:spPr>
                </pic:pic>
              </a:graphicData>
            </a:graphic>
          </wp:inline>
        </w:drawing>
      </w:r>
    </w:p>
    <w:p w:rsidR="00C83A06" w:rsidRPr="00BA1C11" w:rsidRDefault="5AC7447D" w:rsidP="467280FB">
      <w:pPr>
        <w:pStyle w:val="BasicParagraph"/>
        <w:tabs>
          <w:tab w:val="left" w:pos="283"/>
        </w:tabs>
        <w:suppressAutoHyphens/>
        <w:spacing w:after="113"/>
        <w:rPr>
          <w:rFonts w:ascii="Calibri" w:eastAsia="Calibri" w:hAnsi="Calibri" w:cs="Calibri"/>
          <w:b/>
          <w:bCs/>
        </w:rPr>
      </w:pPr>
      <w:proofErr w:type="gramStart"/>
      <w:r w:rsidRPr="467280FB">
        <w:rPr>
          <w:rFonts w:ascii="Calibri" w:eastAsia="Calibri" w:hAnsi="Calibri" w:cs="Calibri"/>
          <w:b/>
          <w:bCs/>
        </w:rPr>
        <w:t>6 page</w:t>
      </w:r>
      <w:proofErr w:type="gramEnd"/>
      <w:r w:rsidRPr="467280FB">
        <w:rPr>
          <w:rFonts w:ascii="Calibri" w:eastAsia="Calibri" w:hAnsi="Calibri" w:cs="Calibri"/>
          <w:b/>
          <w:bCs/>
        </w:rPr>
        <w:t xml:space="preserve"> A5 leaflet </w:t>
      </w:r>
    </w:p>
    <w:p w:rsidR="00C83A06" w:rsidRPr="00BA1C11" w:rsidRDefault="11AD53D9" w:rsidP="467280FB">
      <w:pPr>
        <w:pStyle w:val="BasicParagraph"/>
        <w:tabs>
          <w:tab w:val="left" w:pos="283"/>
        </w:tabs>
        <w:suppressAutoHyphens/>
        <w:spacing w:after="113"/>
        <w:rPr>
          <w:rFonts w:eastAsia="MS Mincho"/>
          <w:color w:val="000000" w:themeColor="text1"/>
        </w:rPr>
      </w:pPr>
      <w:r>
        <w:rPr>
          <w:noProof/>
        </w:rPr>
        <w:drawing>
          <wp:inline distT="0" distB="0" distL="0" distR="0" wp14:anchorId="64478EF2" wp14:editId="759B306C">
            <wp:extent cx="2943225" cy="2837796"/>
            <wp:effectExtent l="0" t="0" r="0" b="0"/>
            <wp:docPr id="1518195298" name="Picture 1518195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2943225" cy="2837796"/>
                    </a:xfrm>
                    <a:prstGeom prst="rect">
                      <a:avLst/>
                    </a:prstGeom>
                  </pic:spPr>
                </pic:pic>
              </a:graphicData>
            </a:graphic>
          </wp:inline>
        </w:drawing>
      </w:r>
    </w:p>
    <w:p w:rsidR="00C04569" w:rsidRDefault="00C04569" w:rsidP="007F7828">
      <w:pPr>
        <w:pStyle w:val="BasicParagraph"/>
        <w:tabs>
          <w:tab w:val="left" w:pos="283"/>
        </w:tabs>
        <w:suppressAutoHyphens/>
        <w:spacing w:after="113"/>
        <w:rPr>
          <w:rStyle w:val="Heading"/>
          <w:rFonts w:ascii="Calibri" w:hAnsi="Calibri" w:cs="Calibri"/>
          <w:b/>
          <w:color w:val="7030A0"/>
        </w:rPr>
      </w:pPr>
    </w:p>
    <w:p w:rsidR="007F7828" w:rsidRPr="006505B4" w:rsidRDefault="007F7828" w:rsidP="007F7828">
      <w:pPr>
        <w:pStyle w:val="BasicParagraph"/>
        <w:tabs>
          <w:tab w:val="left" w:pos="283"/>
        </w:tabs>
        <w:suppressAutoHyphens/>
        <w:spacing w:after="113"/>
        <w:rPr>
          <w:rStyle w:val="Heading"/>
          <w:rFonts w:ascii="Calibri" w:hAnsi="Calibri" w:cs="Calibri"/>
          <w:b/>
          <w:color w:val="7030A0"/>
        </w:rPr>
      </w:pPr>
      <w:r w:rsidRPr="006505B4">
        <w:rPr>
          <w:rStyle w:val="Heading"/>
          <w:rFonts w:ascii="Calibri" w:hAnsi="Calibri" w:cs="Calibri"/>
          <w:b/>
          <w:color w:val="7030A0"/>
        </w:rPr>
        <w:t xml:space="preserve">Where can I get awareness materials? </w:t>
      </w:r>
    </w:p>
    <w:p w:rsidR="007F7828" w:rsidRPr="00BA1C11" w:rsidRDefault="007F7828" w:rsidP="007F7828">
      <w:pPr>
        <w:pStyle w:val="BasicParagraph"/>
        <w:tabs>
          <w:tab w:val="left" w:pos="283"/>
        </w:tabs>
        <w:suppressAutoHyphens/>
        <w:spacing w:after="113"/>
        <w:rPr>
          <w:rStyle w:val="Bodycopy"/>
          <w:rFonts w:ascii="Calibri" w:hAnsi="Calibri" w:cs="Calibri"/>
        </w:rPr>
      </w:pPr>
      <w:r w:rsidRPr="467280FB">
        <w:rPr>
          <w:rStyle w:val="Bodycopy"/>
          <w:rFonts w:ascii="Calibri" w:hAnsi="Calibri" w:cs="Calibri"/>
        </w:rPr>
        <w:t xml:space="preserve">All the awareness details we expect you to need are provided in the accompanying communications pack that your organisation received when they signed up. This includes posters, leaflets and other campaign materials which will help us all to raise awareness of the </w:t>
      </w:r>
      <w:r w:rsidR="00C83A06" w:rsidRPr="467280FB">
        <w:rPr>
          <w:rStyle w:val="Bodycopy"/>
          <w:rFonts w:ascii="Calibri" w:hAnsi="Calibri" w:cs="Calibri"/>
        </w:rPr>
        <w:t>Yorkshire &amp; Humber Care Record</w:t>
      </w:r>
      <w:r w:rsidR="00031204" w:rsidRPr="467280FB">
        <w:rPr>
          <w:rStyle w:val="Bodycopy"/>
          <w:rFonts w:ascii="Calibri" w:hAnsi="Calibri" w:cs="Calibri"/>
        </w:rPr>
        <w:t xml:space="preserve"> </w:t>
      </w:r>
      <w:r w:rsidRPr="467280FB">
        <w:rPr>
          <w:rStyle w:val="Bodycopy"/>
          <w:rFonts w:ascii="Calibri" w:hAnsi="Calibri" w:cs="Calibri"/>
        </w:rPr>
        <w:t xml:space="preserve">to </w:t>
      </w:r>
      <w:r w:rsidR="00C83A06" w:rsidRPr="467280FB">
        <w:rPr>
          <w:rStyle w:val="Bodycopy"/>
          <w:rFonts w:ascii="Calibri" w:hAnsi="Calibri" w:cs="Calibri"/>
        </w:rPr>
        <w:t>your patients and service users - they can be adapted to your individual requirements</w:t>
      </w:r>
      <w:r w:rsidR="5E0E515F" w:rsidRPr="467280FB">
        <w:rPr>
          <w:rStyle w:val="Bodycopy"/>
          <w:rFonts w:ascii="Calibri" w:hAnsi="Calibri" w:cs="Calibri"/>
        </w:rPr>
        <w:t>.</w:t>
      </w:r>
    </w:p>
    <w:p w:rsidR="63CAD9BB" w:rsidRDefault="63CAD9BB" w:rsidP="467280FB">
      <w:pPr>
        <w:pStyle w:val="BasicParagraph"/>
        <w:tabs>
          <w:tab w:val="left" w:pos="283"/>
        </w:tabs>
        <w:spacing w:after="113"/>
        <w:rPr>
          <w:rStyle w:val="Bodycopy"/>
          <w:rFonts w:ascii="Calibri" w:eastAsia="Calibri" w:hAnsi="Calibri" w:cs="Calibri"/>
          <w:color w:val="000000" w:themeColor="text1"/>
        </w:rPr>
      </w:pPr>
      <w:r w:rsidRPr="467280FB">
        <w:rPr>
          <w:rStyle w:val="Bodycopy"/>
          <w:rFonts w:ascii="Calibri" w:eastAsia="Calibri" w:hAnsi="Calibri" w:cs="Calibri"/>
          <w:color w:val="000000" w:themeColor="text1"/>
        </w:rPr>
        <w:t xml:space="preserve">Use the link below to download the full artwork for the poster and leaflet – the leaflet is in </w:t>
      </w:r>
      <w:proofErr w:type="spellStart"/>
      <w:r w:rsidRPr="467280FB">
        <w:rPr>
          <w:rStyle w:val="Bodycopy"/>
          <w:rFonts w:ascii="Calibri" w:eastAsia="Calibri" w:hAnsi="Calibri" w:cs="Calibri"/>
          <w:color w:val="000000" w:themeColor="text1"/>
        </w:rPr>
        <w:t>indesign</w:t>
      </w:r>
      <w:proofErr w:type="spellEnd"/>
      <w:r w:rsidRPr="467280FB">
        <w:rPr>
          <w:rStyle w:val="Bodycopy"/>
          <w:rFonts w:ascii="Calibri" w:eastAsia="Calibri" w:hAnsi="Calibri" w:cs="Calibri"/>
          <w:color w:val="000000" w:themeColor="text1"/>
        </w:rPr>
        <w:t xml:space="preserve"> and the poster is in Illustrator. These both have fonts and all links so if you have the software are fully editable.  </w:t>
      </w:r>
      <w:hyperlink r:id="rId18">
        <w:r w:rsidRPr="467280FB">
          <w:rPr>
            <w:rStyle w:val="Hyperlink"/>
            <w:rFonts w:ascii="Calibri" w:eastAsia="Calibri" w:hAnsi="Calibri" w:cs="Calibri"/>
          </w:rPr>
          <w:t>https://we.tl/t-Kr2TrhcUJB</w:t>
        </w:r>
      </w:hyperlink>
      <w:r w:rsidRPr="467280FB">
        <w:rPr>
          <w:rStyle w:val="Bodycopy"/>
          <w:rFonts w:ascii="Calibri" w:eastAsia="Calibri" w:hAnsi="Calibri" w:cs="Calibri"/>
          <w:color w:val="000000" w:themeColor="text1"/>
        </w:rPr>
        <w:t xml:space="preserve"> </w:t>
      </w:r>
    </w:p>
    <w:p w:rsidR="007F7828" w:rsidRPr="00BA1C11" w:rsidRDefault="007F7828" w:rsidP="007F7828">
      <w:pPr>
        <w:pStyle w:val="BasicParagraph"/>
        <w:tabs>
          <w:tab w:val="left" w:pos="283"/>
        </w:tabs>
        <w:suppressAutoHyphens/>
        <w:spacing w:after="113"/>
        <w:rPr>
          <w:rStyle w:val="Bodycopy"/>
          <w:rFonts w:ascii="Calibri" w:hAnsi="Calibri" w:cs="Calibri"/>
        </w:rPr>
      </w:pPr>
      <w:r w:rsidRPr="00BA1C11">
        <w:rPr>
          <w:rStyle w:val="Bodycopy"/>
          <w:rFonts w:ascii="Calibri" w:hAnsi="Calibri" w:cs="Calibri"/>
        </w:rPr>
        <w:t>We would recommend that organisations display posters and leaflets in prominent locations in the building and use the FAQs to address any specific questions which are included within section two of this toolkit. We would also recommend that you include information provided in this toolkit on your website and newsletters and inform your patients and service users as part of existing forums</w:t>
      </w:r>
      <w:r w:rsidR="00031204" w:rsidRPr="00BA1C11">
        <w:rPr>
          <w:rStyle w:val="Bodycopy"/>
          <w:rFonts w:ascii="Calibri" w:hAnsi="Calibri" w:cs="Calibri"/>
        </w:rPr>
        <w:t>.</w:t>
      </w:r>
      <w:r w:rsidRPr="00BA1C11">
        <w:rPr>
          <w:rStyle w:val="Bodycopy"/>
          <w:rFonts w:ascii="Calibri" w:hAnsi="Calibri" w:cs="Calibri"/>
        </w:rPr>
        <w:t xml:space="preserve"> </w:t>
      </w:r>
    </w:p>
    <w:p w:rsidR="007F7828" w:rsidRDefault="007F7828" w:rsidP="007F7828">
      <w:pPr>
        <w:pStyle w:val="BasicParagraph"/>
        <w:tabs>
          <w:tab w:val="left" w:pos="283"/>
        </w:tabs>
        <w:suppressAutoHyphens/>
        <w:spacing w:after="113"/>
        <w:rPr>
          <w:rStyle w:val="Bodycopy"/>
          <w:rFonts w:ascii="Calibri" w:hAnsi="Calibri" w:cs="Calibri"/>
        </w:rPr>
      </w:pPr>
      <w:proofErr w:type="gramStart"/>
      <w:r w:rsidRPr="00BA1C11">
        <w:rPr>
          <w:rStyle w:val="Bodycopy"/>
          <w:rFonts w:ascii="Calibri" w:hAnsi="Calibri" w:cs="Calibri"/>
        </w:rPr>
        <w:t>In order to</w:t>
      </w:r>
      <w:proofErr w:type="gramEnd"/>
      <w:r w:rsidRPr="00BA1C11">
        <w:rPr>
          <w:rStyle w:val="Bodycopy"/>
          <w:rFonts w:ascii="Calibri" w:hAnsi="Calibri" w:cs="Calibri"/>
        </w:rPr>
        <w:t xml:space="preserve"> process the information for the </w:t>
      </w:r>
      <w:r w:rsidR="00C83A06" w:rsidRPr="00BA1C11">
        <w:rPr>
          <w:rStyle w:val="Bodycopy"/>
          <w:rFonts w:ascii="Calibri" w:hAnsi="Calibri" w:cs="Calibri"/>
        </w:rPr>
        <w:t xml:space="preserve">Yorkshire &amp; Humber Care Record </w:t>
      </w:r>
      <w:r w:rsidRPr="00BA1C11">
        <w:rPr>
          <w:rStyle w:val="Bodycopy"/>
          <w:rFonts w:ascii="Calibri" w:hAnsi="Calibri" w:cs="Calibri"/>
        </w:rPr>
        <w:t xml:space="preserve">it is necessary to be clear and open with patients and service users about how their information will be used. We would recommend organisations update their ‘Fair Processing Notices’ to include the </w:t>
      </w:r>
      <w:r w:rsidR="00C83A06" w:rsidRPr="00BA1C11">
        <w:rPr>
          <w:rStyle w:val="Bodycopy"/>
          <w:rFonts w:ascii="Calibri" w:hAnsi="Calibri" w:cs="Calibri"/>
        </w:rPr>
        <w:t>Yorkshire &amp; Humber Care Record</w:t>
      </w:r>
      <w:r w:rsidRPr="00BA1C11">
        <w:rPr>
          <w:rStyle w:val="Bodycopy"/>
          <w:rFonts w:ascii="Calibri" w:hAnsi="Calibri" w:cs="Calibri"/>
        </w:rPr>
        <w:t>, (an example of which is included on</w:t>
      </w:r>
      <w:r w:rsidR="00C83A06" w:rsidRPr="00BA1C11">
        <w:rPr>
          <w:rStyle w:val="Bodycopy"/>
          <w:rFonts w:ascii="Calibri" w:hAnsi="Calibri" w:cs="Calibri"/>
        </w:rPr>
        <w:t xml:space="preserve"> Teams</w:t>
      </w:r>
      <w:r w:rsidRPr="00BA1C11">
        <w:rPr>
          <w:rStyle w:val="Bodycopy"/>
          <w:rFonts w:ascii="Calibri" w:hAnsi="Calibri" w:cs="Calibri"/>
        </w:rPr>
        <w:t>).</w:t>
      </w:r>
    </w:p>
    <w:p w:rsidR="006505B4" w:rsidRPr="00BA1C11" w:rsidRDefault="006505B4" w:rsidP="007F7828">
      <w:pPr>
        <w:pStyle w:val="BasicParagraph"/>
        <w:tabs>
          <w:tab w:val="left" w:pos="283"/>
        </w:tabs>
        <w:suppressAutoHyphens/>
        <w:spacing w:after="113"/>
        <w:rPr>
          <w:rStyle w:val="Bodycopy"/>
          <w:rFonts w:ascii="Calibri" w:hAnsi="Calibri" w:cs="Calibri"/>
        </w:rPr>
      </w:pPr>
    </w:p>
    <w:p w:rsidR="007F7828" w:rsidRPr="006505B4" w:rsidRDefault="007F7828" w:rsidP="007F7828">
      <w:pPr>
        <w:pStyle w:val="BasicParagraph"/>
        <w:tabs>
          <w:tab w:val="left" w:pos="283"/>
        </w:tabs>
        <w:suppressAutoHyphens/>
        <w:spacing w:after="113"/>
        <w:rPr>
          <w:rStyle w:val="Heading"/>
          <w:rFonts w:ascii="Calibri" w:hAnsi="Calibri" w:cs="Calibri"/>
          <w:b/>
          <w:color w:val="7030A0"/>
        </w:rPr>
      </w:pPr>
      <w:r w:rsidRPr="006505B4">
        <w:rPr>
          <w:rStyle w:val="Heading"/>
          <w:rFonts w:ascii="Calibri" w:hAnsi="Calibri" w:cs="Calibri"/>
          <w:b/>
          <w:color w:val="7030A0"/>
        </w:rPr>
        <w:t xml:space="preserve">What happens if there is a legal challenge? </w:t>
      </w:r>
    </w:p>
    <w:p w:rsidR="007F7828" w:rsidRPr="00BA1C11" w:rsidRDefault="00373AA3" w:rsidP="00373AA3">
      <w:pPr>
        <w:pStyle w:val="BasicParagraph"/>
        <w:tabs>
          <w:tab w:val="left" w:pos="283"/>
        </w:tabs>
        <w:suppressAutoHyphens/>
        <w:spacing w:after="113"/>
        <w:ind w:left="280" w:hanging="280"/>
        <w:rPr>
          <w:rStyle w:val="Bodycopy"/>
          <w:rFonts w:ascii="Calibri" w:hAnsi="Calibri" w:cs="Calibri"/>
        </w:rPr>
      </w:pPr>
      <w:r w:rsidRPr="00BA1C11">
        <w:rPr>
          <w:rStyle w:val="Bodycopy"/>
          <w:rFonts w:ascii="Calibri" w:hAnsi="Calibri" w:cs="Calibri"/>
        </w:rPr>
        <w:t>•</w:t>
      </w:r>
      <w:r w:rsidRPr="00BA1C11">
        <w:rPr>
          <w:rStyle w:val="Bodycopy"/>
          <w:rFonts w:ascii="Calibri" w:hAnsi="Calibri" w:cs="Calibri"/>
        </w:rPr>
        <w:tab/>
      </w:r>
      <w:r w:rsidR="007F7828" w:rsidRPr="00BA1C11">
        <w:rPr>
          <w:rStyle w:val="Bodycopy"/>
          <w:rFonts w:ascii="Calibri" w:hAnsi="Calibri" w:cs="Calibri"/>
        </w:rPr>
        <w:t xml:space="preserve">If an individual makes a complaint about alleged improper use of their </w:t>
      </w:r>
      <w:r w:rsidR="00C83A06" w:rsidRPr="00BA1C11">
        <w:rPr>
          <w:rStyle w:val="Bodycopy"/>
          <w:rFonts w:ascii="Calibri" w:hAnsi="Calibri" w:cs="Calibri"/>
        </w:rPr>
        <w:t>Yorkshire &amp; Humber Care Record</w:t>
      </w:r>
      <w:r w:rsidR="007F7828" w:rsidRPr="00BA1C11">
        <w:rPr>
          <w:rStyle w:val="Bodycopy"/>
          <w:rFonts w:ascii="Calibri" w:hAnsi="Calibri" w:cs="Calibri"/>
        </w:rPr>
        <w:t xml:space="preserve">, this </w:t>
      </w:r>
      <w:proofErr w:type="gramStart"/>
      <w:r w:rsidR="007F7828" w:rsidRPr="00BA1C11">
        <w:rPr>
          <w:rStyle w:val="Bodycopy"/>
          <w:rFonts w:ascii="Calibri" w:hAnsi="Calibri" w:cs="Calibri"/>
        </w:rPr>
        <w:t>would</w:t>
      </w:r>
      <w:proofErr w:type="gramEnd"/>
      <w:r w:rsidR="007F7828" w:rsidRPr="00BA1C11">
        <w:rPr>
          <w:rStyle w:val="Bodycopy"/>
          <w:rFonts w:ascii="Calibri" w:hAnsi="Calibri" w:cs="Calibri"/>
        </w:rPr>
        <w:t xml:space="preserve"> fall to the alleged GP practice or organisation to resolve directly with complainant. </w:t>
      </w:r>
    </w:p>
    <w:p w:rsidR="007F7828" w:rsidRPr="00BA1C11" w:rsidRDefault="00373AA3" w:rsidP="00373AA3">
      <w:pPr>
        <w:pStyle w:val="BasicParagraph"/>
        <w:tabs>
          <w:tab w:val="left" w:pos="283"/>
        </w:tabs>
        <w:suppressAutoHyphens/>
        <w:spacing w:after="113"/>
        <w:ind w:left="280" w:hanging="280"/>
        <w:rPr>
          <w:rStyle w:val="Bodycopy"/>
          <w:rFonts w:ascii="Calibri" w:hAnsi="Calibri" w:cs="Calibri"/>
        </w:rPr>
      </w:pPr>
      <w:r w:rsidRPr="00BA1C11">
        <w:rPr>
          <w:rStyle w:val="Bodycopy"/>
          <w:rFonts w:ascii="Calibri" w:hAnsi="Calibri" w:cs="Calibri"/>
        </w:rPr>
        <w:t>•</w:t>
      </w:r>
      <w:r w:rsidRPr="00BA1C11">
        <w:rPr>
          <w:rStyle w:val="Bodycopy"/>
          <w:rFonts w:ascii="Calibri" w:hAnsi="Calibri" w:cs="Calibri"/>
        </w:rPr>
        <w:tab/>
      </w:r>
      <w:r w:rsidR="007F7828" w:rsidRPr="00BA1C11">
        <w:rPr>
          <w:rStyle w:val="Bodycopy"/>
          <w:rFonts w:ascii="Calibri" w:hAnsi="Calibri" w:cs="Calibri"/>
        </w:rPr>
        <w:t xml:space="preserve">The Information Sharing Agreement has been ratified by Information Governance experts in </w:t>
      </w:r>
      <w:r w:rsidR="00031204" w:rsidRPr="00BA1C11">
        <w:rPr>
          <w:rStyle w:val="Bodycopy"/>
          <w:rFonts w:ascii="Calibri" w:hAnsi="Calibri" w:cs="Calibri"/>
        </w:rPr>
        <w:t>the region</w:t>
      </w:r>
      <w:r w:rsidR="007F7828" w:rsidRPr="00BA1C11">
        <w:rPr>
          <w:rStyle w:val="Bodycopy"/>
          <w:rFonts w:ascii="Calibri" w:hAnsi="Calibri" w:cs="Calibri"/>
        </w:rPr>
        <w:t xml:space="preserve"> and with support from the Information Commissioners Office (ICO).</w:t>
      </w:r>
    </w:p>
    <w:p w:rsidR="00C83A06" w:rsidRPr="00BA1C11" w:rsidRDefault="00C83A06" w:rsidP="00373AA3">
      <w:pPr>
        <w:pStyle w:val="BasicParagraph"/>
        <w:tabs>
          <w:tab w:val="left" w:pos="283"/>
        </w:tabs>
        <w:suppressAutoHyphens/>
        <w:spacing w:after="113"/>
        <w:ind w:left="280" w:hanging="280"/>
        <w:rPr>
          <w:rStyle w:val="Bodycopy"/>
          <w:rFonts w:ascii="Calibri" w:hAnsi="Calibri" w:cs="Calibri"/>
        </w:rPr>
      </w:pPr>
    </w:p>
    <w:p w:rsidR="007F7828" w:rsidRPr="006505B4" w:rsidRDefault="007F7828" w:rsidP="007F7828">
      <w:pPr>
        <w:pStyle w:val="BasicParagraph"/>
        <w:tabs>
          <w:tab w:val="left" w:pos="283"/>
        </w:tabs>
        <w:suppressAutoHyphens/>
        <w:spacing w:after="113"/>
        <w:rPr>
          <w:rStyle w:val="Bodycopy"/>
          <w:rFonts w:ascii="Calibri" w:hAnsi="Calibri" w:cs="Calibri"/>
          <w:b/>
          <w:color w:val="7030A0"/>
        </w:rPr>
      </w:pPr>
      <w:r w:rsidRPr="006505B4">
        <w:rPr>
          <w:rStyle w:val="Heading"/>
          <w:rFonts w:ascii="Calibri" w:hAnsi="Calibri" w:cs="Calibri"/>
          <w:b/>
          <w:color w:val="7030A0"/>
        </w:rPr>
        <w:t xml:space="preserve">Do I need to request consent from the patient or service user to access their </w:t>
      </w:r>
      <w:r w:rsidR="00C83A06" w:rsidRPr="006505B4">
        <w:rPr>
          <w:rStyle w:val="Heading"/>
          <w:rFonts w:ascii="Calibri" w:hAnsi="Calibri" w:cs="Calibri"/>
          <w:b/>
          <w:color w:val="7030A0"/>
        </w:rPr>
        <w:t>Yorkshire &amp; Humber Care Record</w:t>
      </w:r>
      <w:r w:rsidRPr="006505B4">
        <w:rPr>
          <w:rStyle w:val="Heading"/>
          <w:rFonts w:ascii="Calibri" w:hAnsi="Calibri" w:cs="Calibri"/>
          <w:b/>
          <w:color w:val="7030A0"/>
        </w:rPr>
        <w:t>?</w:t>
      </w:r>
    </w:p>
    <w:p w:rsidR="007F7828" w:rsidRPr="00BA1C11" w:rsidRDefault="007F7828" w:rsidP="007F7828">
      <w:pPr>
        <w:pStyle w:val="BasicParagraph"/>
        <w:suppressAutoHyphens/>
        <w:spacing w:after="113"/>
        <w:rPr>
          <w:rStyle w:val="Bodycopy"/>
          <w:rFonts w:ascii="Calibri" w:hAnsi="Calibri" w:cs="Calibri"/>
        </w:rPr>
      </w:pPr>
      <w:r w:rsidRPr="00BA1C11">
        <w:rPr>
          <w:rStyle w:val="Bodycopy"/>
          <w:rFonts w:ascii="Calibri" w:hAnsi="Calibri" w:cs="Calibri"/>
        </w:rPr>
        <w:t xml:space="preserve">No. Health and social care providers have determined the appropriate legal justification upon which this information can be shared for the purposes of the </w:t>
      </w:r>
      <w:r w:rsidR="00C83A06" w:rsidRPr="00BA1C11">
        <w:rPr>
          <w:rStyle w:val="Bodycopy"/>
          <w:rFonts w:ascii="Calibri" w:hAnsi="Calibri" w:cs="Calibri"/>
        </w:rPr>
        <w:t>Yorkshire &amp; Humber Care Record</w:t>
      </w:r>
      <w:r w:rsidRPr="00BA1C11">
        <w:rPr>
          <w:rStyle w:val="Bodycopy"/>
          <w:rFonts w:ascii="Calibri" w:hAnsi="Calibri" w:cs="Calibri"/>
        </w:rPr>
        <w:t xml:space="preserve">. However, if the individual is with you it would be good practice to discuss the </w:t>
      </w:r>
      <w:r w:rsidR="00C83A06" w:rsidRPr="00BA1C11">
        <w:rPr>
          <w:rStyle w:val="Bodycopy"/>
          <w:rFonts w:ascii="Calibri" w:hAnsi="Calibri" w:cs="Calibri"/>
        </w:rPr>
        <w:t xml:space="preserve">Yorkshire &amp; Humber Care Record </w:t>
      </w:r>
      <w:r w:rsidRPr="00BA1C11">
        <w:rPr>
          <w:rStyle w:val="Bodycopy"/>
          <w:rFonts w:ascii="Calibri" w:hAnsi="Calibri" w:cs="Calibri"/>
        </w:rPr>
        <w:t xml:space="preserve">with them and the purposes for which it is used. It is accepted that there will be instances where you are providing care for a patient or service user and need to access their </w:t>
      </w:r>
      <w:r w:rsidR="00C83A06" w:rsidRPr="00BA1C11">
        <w:rPr>
          <w:rStyle w:val="Bodycopy"/>
          <w:rFonts w:ascii="Calibri" w:hAnsi="Calibri" w:cs="Calibri"/>
        </w:rPr>
        <w:t xml:space="preserve">Yorkshire &amp; Humber Care Record </w:t>
      </w:r>
      <w:r w:rsidRPr="00BA1C11">
        <w:rPr>
          <w:rStyle w:val="Bodycopy"/>
          <w:rFonts w:ascii="Calibri" w:hAnsi="Calibri" w:cs="Calibri"/>
        </w:rPr>
        <w:t xml:space="preserve">when they are not there, for example preparation ahead of a consultation or when discussing a complex patient or service </w:t>
      </w:r>
      <w:proofErr w:type="spellStart"/>
      <w:r w:rsidRPr="00BA1C11">
        <w:rPr>
          <w:rStyle w:val="Bodycopy"/>
          <w:rFonts w:ascii="Calibri" w:hAnsi="Calibri" w:cs="Calibri"/>
        </w:rPr>
        <w:t>users</w:t>
      </w:r>
      <w:proofErr w:type="spellEnd"/>
      <w:r w:rsidRPr="00BA1C11">
        <w:rPr>
          <w:rStyle w:val="Bodycopy"/>
          <w:rFonts w:ascii="Calibri" w:hAnsi="Calibri" w:cs="Calibri"/>
        </w:rPr>
        <w:t xml:space="preserve"> needs with other care professionals involved in the patient or service users care.</w:t>
      </w:r>
    </w:p>
    <w:p w:rsidR="007F7828" w:rsidRPr="00BA1C11" w:rsidRDefault="007F7828">
      <w:pPr>
        <w:rPr>
          <w:rStyle w:val="Bodycopy"/>
          <w:rFonts w:ascii="Calibri" w:hAnsi="Calibri" w:cs="Calibri"/>
        </w:rPr>
      </w:pPr>
      <w:r w:rsidRPr="00BA1C11">
        <w:rPr>
          <w:rStyle w:val="Bodycopy"/>
          <w:rFonts w:ascii="Calibri" w:hAnsi="Calibri" w:cs="Calibri"/>
        </w:rPr>
        <w:br w:type="page"/>
      </w:r>
    </w:p>
    <w:p w:rsidR="007F7828" w:rsidRPr="006505B4" w:rsidRDefault="007F7828" w:rsidP="007F7828">
      <w:pPr>
        <w:pStyle w:val="BasicParagraph"/>
        <w:tabs>
          <w:tab w:val="left" w:pos="283"/>
        </w:tabs>
        <w:suppressAutoHyphens/>
        <w:spacing w:after="850"/>
        <w:rPr>
          <w:rStyle w:val="Sectiontitle"/>
          <w:rFonts w:ascii="Calibri" w:hAnsi="Calibri" w:cs="Calibri"/>
          <w:color w:val="7030A0"/>
        </w:rPr>
      </w:pPr>
      <w:r w:rsidRPr="006505B4">
        <w:rPr>
          <w:rStyle w:val="Sectiontitle"/>
          <w:rFonts w:ascii="Calibri" w:hAnsi="Calibri" w:cs="Calibri"/>
          <w:color w:val="7030A0"/>
        </w:rPr>
        <w:t>Section two:</w:t>
      </w:r>
      <w:r w:rsidRPr="006505B4">
        <w:rPr>
          <w:rStyle w:val="Sectiontitle"/>
          <w:rFonts w:ascii="Calibri" w:hAnsi="Calibri" w:cs="Calibri"/>
          <w:color w:val="7030A0"/>
        </w:rPr>
        <w:br/>
        <w:t>Information for patients or service users</w:t>
      </w:r>
    </w:p>
    <w:p w:rsidR="007F7828" w:rsidRPr="006505B4" w:rsidRDefault="007F7828" w:rsidP="007F7828">
      <w:pPr>
        <w:pStyle w:val="BasicParagraph"/>
        <w:tabs>
          <w:tab w:val="left" w:pos="283"/>
        </w:tabs>
        <w:suppressAutoHyphens/>
        <w:spacing w:after="113"/>
        <w:rPr>
          <w:rStyle w:val="Bodycopy"/>
          <w:rFonts w:ascii="Calibri" w:hAnsi="Calibri" w:cs="Calibri"/>
          <w:b/>
          <w:color w:val="7030A0"/>
        </w:rPr>
      </w:pPr>
      <w:r w:rsidRPr="006505B4">
        <w:rPr>
          <w:rStyle w:val="Heading"/>
          <w:rFonts w:ascii="Calibri" w:hAnsi="Calibri" w:cs="Calibri"/>
          <w:b/>
          <w:color w:val="7030A0"/>
        </w:rPr>
        <w:t>Frequently asked questions</w:t>
      </w:r>
    </w:p>
    <w:p w:rsidR="00031204" w:rsidRPr="006505B4" w:rsidRDefault="00031204" w:rsidP="467280FB">
      <w:pPr>
        <w:spacing w:after="200" w:line="276" w:lineRule="auto"/>
        <w:rPr>
          <w:rFonts w:ascii="Calibri" w:eastAsia="Calibri" w:hAnsi="Calibri" w:cs="Calibri"/>
          <w:b/>
          <w:bCs/>
          <w:color w:val="7030A0"/>
          <w:sz w:val="22"/>
          <w:szCs w:val="22"/>
          <w:lang w:val="en-GB"/>
        </w:rPr>
      </w:pPr>
      <w:r w:rsidRPr="467280FB">
        <w:rPr>
          <w:rFonts w:ascii="Calibri" w:eastAsia="Calibri" w:hAnsi="Calibri" w:cs="Calibri"/>
          <w:b/>
          <w:bCs/>
          <w:color w:val="7030A0"/>
          <w:sz w:val="22"/>
          <w:szCs w:val="22"/>
          <w:lang w:val="en-GB"/>
        </w:rPr>
        <w:t>What is the Yorkshire and Humber Care Record</w:t>
      </w:r>
      <w:r w:rsidR="441EA7DC" w:rsidRPr="467280FB">
        <w:rPr>
          <w:rFonts w:ascii="Calibri" w:eastAsia="Calibri" w:hAnsi="Calibri" w:cs="Calibri"/>
          <w:b/>
          <w:bCs/>
          <w:color w:val="7030A0"/>
          <w:sz w:val="22"/>
          <w:szCs w:val="22"/>
          <w:lang w:val="en-GB"/>
        </w:rPr>
        <w:t xml:space="preserve"> and the Shared Care Record</w:t>
      </w:r>
      <w:r w:rsidRPr="467280FB">
        <w:rPr>
          <w:rFonts w:ascii="Calibri" w:eastAsia="Calibri" w:hAnsi="Calibri" w:cs="Calibri"/>
          <w:b/>
          <w:bCs/>
          <w:color w:val="7030A0"/>
          <w:sz w:val="22"/>
          <w:szCs w:val="22"/>
          <w:lang w:val="en-GB"/>
        </w:rPr>
        <w:t xml:space="preserve">? </w:t>
      </w:r>
    </w:p>
    <w:p w:rsidR="00031204" w:rsidRPr="00BA1C11" w:rsidRDefault="00031204" w:rsidP="00031204">
      <w:pPr>
        <w:spacing w:after="200" w:line="276" w:lineRule="auto"/>
        <w:rPr>
          <w:rFonts w:ascii="Calibri" w:eastAsia="Calibri" w:hAnsi="Calibri" w:cs="Calibri"/>
          <w:sz w:val="22"/>
          <w:szCs w:val="22"/>
          <w:lang w:val="en-GB"/>
        </w:rPr>
      </w:pPr>
      <w:proofErr w:type="gramStart"/>
      <w:r w:rsidRPr="00BA1C11">
        <w:rPr>
          <w:rFonts w:ascii="Calibri" w:eastAsia="Calibri" w:hAnsi="Calibri" w:cs="Calibri"/>
          <w:sz w:val="22"/>
          <w:szCs w:val="22"/>
          <w:lang w:val="en-GB"/>
        </w:rPr>
        <w:t>At the moment</w:t>
      </w:r>
      <w:proofErr w:type="gramEnd"/>
      <w:r w:rsidRPr="00BA1C11">
        <w:rPr>
          <w:rFonts w:ascii="Calibri" w:eastAsia="Calibri" w:hAnsi="Calibri" w:cs="Calibri"/>
          <w:sz w:val="22"/>
          <w:szCs w:val="22"/>
          <w:lang w:val="en-GB"/>
        </w:rPr>
        <w:t xml:space="preserve">, every health and social care organisation that you use has a different set of patient or service user records for you. These records may duplicate </w:t>
      </w:r>
      <w:proofErr w:type="gramStart"/>
      <w:r w:rsidRPr="00BA1C11">
        <w:rPr>
          <w:rFonts w:ascii="Calibri" w:eastAsia="Calibri" w:hAnsi="Calibri" w:cs="Calibri"/>
          <w:sz w:val="22"/>
          <w:szCs w:val="22"/>
          <w:lang w:val="en-GB"/>
        </w:rPr>
        <w:t>information</w:t>
      </w:r>
      <w:proofErr w:type="gramEnd"/>
      <w:r w:rsidRPr="00BA1C11">
        <w:rPr>
          <w:rFonts w:ascii="Calibri" w:eastAsia="Calibri" w:hAnsi="Calibri" w:cs="Calibri"/>
          <w:sz w:val="22"/>
          <w:szCs w:val="22"/>
          <w:lang w:val="en-GB"/>
        </w:rPr>
        <w:t xml:space="preserve"> or one record might hold information about your treatment, care and support that another one doesn’t. To provide the best care to you as a patient or service user it is essential that health and social care professionals have access to the most up-to-date information.</w:t>
      </w:r>
    </w:p>
    <w:p w:rsidR="00031204" w:rsidRDefault="00031204" w:rsidP="00031204">
      <w:pPr>
        <w:spacing w:after="200" w:line="276" w:lineRule="auto"/>
        <w:rPr>
          <w:rFonts w:ascii="Calibri" w:eastAsia="Calibri" w:hAnsi="Calibri" w:cs="Calibri"/>
          <w:sz w:val="22"/>
          <w:szCs w:val="22"/>
          <w:lang w:val="en-GB"/>
        </w:rPr>
      </w:pPr>
      <w:r w:rsidRPr="00BA1C11">
        <w:rPr>
          <w:rFonts w:ascii="Calibri" w:eastAsia="Calibri" w:hAnsi="Calibri" w:cs="Calibri"/>
          <w:sz w:val="22"/>
          <w:szCs w:val="22"/>
          <w:lang w:val="en-GB"/>
        </w:rPr>
        <w:t>It will be a secure virtual health and social care record. It will pull key information from different health and social care records and store it in one combined record. This enables health and social care professionals to find all the key information for your care in one place.</w:t>
      </w:r>
    </w:p>
    <w:p w:rsidR="006505B4" w:rsidRPr="00BA1C11" w:rsidRDefault="006505B4" w:rsidP="00031204">
      <w:pPr>
        <w:spacing w:after="200" w:line="276" w:lineRule="auto"/>
        <w:rPr>
          <w:rFonts w:ascii="Calibri" w:eastAsia="Calibri" w:hAnsi="Calibri" w:cs="Calibri"/>
          <w:sz w:val="22"/>
          <w:szCs w:val="22"/>
          <w:lang w:val="en-GB"/>
        </w:rPr>
      </w:pPr>
    </w:p>
    <w:p w:rsidR="00031204" w:rsidRPr="006505B4" w:rsidRDefault="00031204" w:rsidP="00031204">
      <w:pPr>
        <w:spacing w:after="200" w:line="276" w:lineRule="auto"/>
        <w:rPr>
          <w:rFonts w:ascii="Calibri" w:eastAsia="Times New Roman" w:hAnsi="Calibri" w:cs="Calibri"/>
          <w:b/>
          <w:color w:val="7030A0"/>
          <w:sz w:val="22"/>
          <w:szCs w:val="22"/>
          <w:lang w:val="en-GB" w:eastAsia="en-GB"/>
        </w:rPr>
      </w:pPr>
      <w:r w:rsidRPr="006505B4">
        <w:rPr>
          <w:rFonts w:ascii="Calibri" w:eastAsia="Times New Roman" w:hAnsi="Calibri" w:cs="Calibri"/>
          <w:b/>
          <w:color w:val="7030A0"/>
          <w:sz w:val="22"/>
          <w:szCs w:val="22"/>
          <w:lang w:val="en-GB" w:eastAsia="en-GB"/>
        </w:rPr>
        <w:t>Why do you need to share my information?</w:t>
      </w:r>
    </w:p>
    <w:p w:rsidR="00031204" w:rsidRPr="00BA1C11" w:rsidRDefault="00031204" w:rsidP="00031204">
      <w:pPr>
        <w:spacing w:after="200" w:line="276" w:lineRule="auto"/>
        <w:rPr>
          <w:rFonts w:ascii="Calibri" w:eastAsia="Times New Roman" w:hAnsi="Calibri" w:cs="Calibri"/>
          <w:sz w:val="22"/>
          <w:szCs w:val="22"/>
          <w:lang w:val="en-GB" w:eastAsia="en-GB"/>
        </w:rPr>
      </w:pPr>
      <w:r w:rsidRPr="00BA1C11">
        <w:rPr>
          <w:rFonts w:ascii="Calibri" w:eastAsia="Times New Roman" w:hAnsi="Calibri" w:cs="Calibri"/>
          <w:sz w:val="22"/>
          <w:szCs w:val="22"/>
          <w:lang w:val="en-GB" w:eastAsia="en-GB"/>
        </w:rPr>
        <w:t xml:space="preserve">To provide the best treatment, </w:t>
      </w:r>
      <w:proofErr w:type="gramStart"/>
      <w:r w:rsidRPr="00BA1C11">
        <w:rPr>
          <w:rFonts w:ascii="Calibri" w:eastAsia="Times New Roman" w:hAnsi="Calibri" w:cs="Calibri"/>
          <w:sz w:val="22"/>
          <w:szCs w:val="22"/>
          <w:lang w:val="en-GB" w:eastAsia="en-GB"/>
        </w:rPr>
        <w:t>care</w:t>
      </w:r>
      <w:proofErr w:type="gramEnd"/>
      <w:r w:rsidRPr="00BA1C11">
        <w:rPr>
          <w:rFonts w:ascii="Calibri" w:eastAsia="Times New Roman" w:hAnsi="Calibri" w:cs="Calibri"/>
          <w:sz w:val="22"/>
          <w:szCs w:val="22"/>
          <w:lang w:val="en-GB" w:eastAsia="en-GB"/>
        </w:rPr>
        <w:t xml:space="preserve"> and support to you as a patient or service user it is essential that health and social care professionals have access to the most up-to-date information. Information is already shared between health and social care organisations by phone and through paper records. Sharing health records allows this sharing process to happen more efficiently, enabling better care for you.</w:t>
      </w:r>
    </w:p>
    <w:p w:rsidR="00031204" w:rsidRPr="00BA1C11" w:rsidRDefault="00031204" w:rsidP="00031204">
      <w:pPr>
        <w:spacing w:after="200" w:line="276" w:lineRule="auto"/>
        <w:rPr>
          <w:rFonts w:ascii="Calibri" w:eastAsia="Calibri" w:hAnsi="Calibri" w:cs="Calibri"/>
          <w:sz w:val="22"/>
          <w:szCs w:val="22"/>
          <w:lang w:val="en-GB"/>
        </w:rPr>
      </w:pPr>
      <w:r w:rsidRPr="00BA1C11">
        <w:rPr>
          <w:rFonts w:ascii="Calibri" w:eastAsia="Calibri" w:hAnsi="Calibri" w:cs="Calibri"/>
          <w:sz w:val="22"/>
          <w:szCs w:val="22"/>
          <w:shd w:val="clear" w:color="auto" w:fill="FFFFFF"/>
          <w:lang w:val="en-GB"/>
        </w:rPr>
        <w:t>Healthcare organisations across Yorkshire and Humber are working together to further improve health and social care across the region. Health and social care professionals have a duty to share relevant information between them if they are involved in providing you with care</w:t>
      </w:r>
      <w:r w:rsidRPr="00BA1C11">
        <w:rPr>
          <w:rFonts w:ascii="Calibri" w:eastAsia="Calibri" w:hAnsi="Calibri" w:cs="Calibri"/>
          <w:sz w:val="22"/>
          <w:szCs w:val="22"/>
          <w:lang w:val="en-GB"/>
        </w:rPr>
        <w:t>:</w:t>
      </w:r>
    </w:p>
    <w:p w:rsidR="00031204" w:rsidRPr="00BA1C11" w:rsidRDefault="00031204" w:rsidP="00031204">
      <w:pPr>
        <w:spacing w:after="200" w:line="276" w:lineRule="auto"/>
        <w:rPr>
          <w:rFonts w:ascii="Calibri" w:eastAsia="Calibri" w:hAnsi="Calibri" w:cs="Calibri"/>
          <w:sz w:val="22"/>
          <w:szCs w:val="22"/>
          <w:lang w:val="en-GB"/>
        </w:rPr>
      </w:pPr>
      <w:r w:rsidRPr="00BA1C11">
        <w:rPr>
          <w:rFonts w:ascii="Calibri" w:eastAsia="Calibri" w:hAnsi="Calibri" w:cs="Calibri"/>
          <w:sz w:val="22"/>
          <w:szCs w:val="22"/>
          <w:lang w:val="en-GB"/>
        </w:rPr>
        <w:t xml:space="preserve">Types of information that may be shared include: </w:t>
      </w:r>
    </w:p>
    <w:p w:rsidR="00031204" w:rsidRPr="00BA1C11" w:rsidRDefault="00031204" w:rsidP="00031204">
      <w:pPr>
        <w:numPr>
          <w:ilvl w:val="0"/>
          <w:numId w:val="4"/>
        </w:numPr>
        <w:spacing w:after="200" w:line="276" w:lineRule="auto"/>
        <w:contextualSpacing/>
        <w:rPr>
          <w:rFonts w:ascii="Calibri" w:eastAsia="Calibri" w:hAnsi="Calibri" w:cs="Calibri"/>
          <w:sz w:val="22"/>
          <w:szCs w:val="22"/>
          <w:lang w:val="en-GB"/>
        </w:rPr>
      </w:pPr>
      <w:r w:rsidRPr="00BA1C11">
        <w:rPr>
          <w:rFonts w:ascii="Calibri" w:eastAsia="Calibri" w:hAnsi="Calibri" w:cs="Calibri"/>
          <w:sz w:val="22"/>
          <w:szCs w:val="22"/>
          <w:lang w:val="en-GB"/>
        </w:rPr>
        <w:t>Address &amp; telephone numbers</w:t>
      </w:r>
    </w:p>
    <w:p w:rsidR="00031204" w:rsidRPr="00BA1C11" w:rsidRDefault="00031204" w:rsidP="00031204">
      <w:pPr>
        <w:numPr>
          <w:ilvl w:val="0"/>
          <w:numId w:val="4"/>
        </w:numPr>
        <w:spacing w:after="200" w:line="276" w:lineRule="auto"/>
        <w:contextualSpacing/>
        <w:rPr>
          <w:rFonts w:ascii="Calibri" w:eastAsia="Calibri" w:hAnsi="Calibri" w:cs="Calibri"/>
          <w:sz w:val="22"/>
          <w:szCs w:val="22"/>
          <w:lang w:val="en-GB"/>
        </w:rPr>
      </w:pPr>
      <w:r w:rsidRPr="00BA1C11">
        <w:rPr>
          <w:rFonts w:ascii="Calibri" w:eastAsia="Calibri" w:hAnsi="Calibri" w:cs="Calibri"/>
          <w:sz w:val="22"/>
          <w:szCs w:val="22"/>
          <w:lang w:val="en-GB"/>
        </w:rPr>
        <w:t>Problem diagnosis list</w:t>
      </w:r>
    </w:p>
    <w:p w:rsidR="00031204" w:rsidRPr="00BA1C11" w:rsidRDefault="00031204" w:rsidP="00031204">
      <w:pPr>
        <w:numPr>
          <w:ilvl w:val="0"/>
          <w:numId w:val="4"/>
        </w:numPr>
        <w:spacing w:after="200" w:line="276" w:lineRule="auto"/>
        <w:contextualSpacing/>
        <w:rPr>
          <w:rFonts w:ascii="Calibri" w:eastAsia="Calibri" w:hAnsi="Calibri" w:cs="Calibri"/>
          <w:sz w:val="22"/>
          <w:szCs w:val="22"/>
          <w:lang w:val="en-GB"/>
        </w:rPr>
      </w:pPr>
      <w:r w:rsidRPr="00BA1C11">
        <w:rPr>
          <w:rFonts w:ascii="Calibri" w:eastAsia="Calibri" w:hAnsi="Calibri" w:cs="Calibri"/>
          <w:sz w:val="22"/>
          <w:szCs w:val="22"/>
          <w:lang w:val="en-GB"/>
        </w:rPr>
        <w:t>Medications prescribed</w:t>
      </w:r>
    </w:p>
    <w:p w:rsidR="00031204" w:rsidRPr="00BA1C11" w:rsidRDefault="00031204" w:rsidP="00031204">
      <w:pPr>
        <w:numPr>
          <w:ilvl w:val="0"/>
          <w:numId w:val="4"/>
        </w:numPr>
        <w:spacing w:after="200" w:line="276" w:lineRule="auto"/>
        <w:contextualSpacing/>
        <w:rPr>
          <w:rFonts w:ascii="Calibri" w:eastAsia="Calibri" w:hAnsi="Calibri" w:cs="Calibri"/>
          <w:sz w:val="22"/>
          <w:szCs w:val="22"/>
          <w:lang w:val="en-GB"/>
        </w:rPr>
      </w:pPr>
      <w:r w:rsidRPr="00BA1C11">
        <w:rPr>
          <w:rFonts w:ascii="Calibri" w:eastAsia="Calibri" w:hAnsi="Calibri" w:cs="Calibri"/>
          <w:sz w:val="22"/>
          <w:szCs w:val="22"/>
          <w:lang w:val="en-GB"/>
        </w:rPr>
        <w:t>Recorded allergies</w:t>
      </w:r>
    </w:p>
    <w:p w:rsidR="00031204" w:rsidRPr="00BA1C11" w:rsidRDefault="00031204" w:rsidP="00031204">
      <w:pPr>
        <w:numPr>
          <w:ilvl w:val="0"/>
          <w:numId w:val="4"/>
        </w:numPr>
        <w:spacing w:after="200" w:line="276" w:lineRule="auto"/>
        <w:contextualSpacing/>
        <w:rPr>
          <w:rFonts w:ascii="Calibri" w:eastAsia="Calibri" w:hAnsi="Calibri" w:cs="Calibri"/>
          <w:sz w:val="22"/>
          <w:szCs w:val="22"/>
          <w:lang w:val="en-GB"/>
        </w:rPr>
      </w:pPr>
      <w:r w:rsidRPr="00BA1C11">
        <w:rPr>
          <w:rFonts w:ascii="Calibri" w:eastAsia="Calibri" w:hAnsi="Calibri" w:cs="Calibri"/>
          <w:sz w:val="22"/>
          <w:szCs w:val="22"/>
          <w:lang w:val="en-GB"/>
        </w:rPr>
        <w:t>Care plans Outpatient appointments, inpatient stays &amp; clinical contacts</w:t>
      </w:r>
    </w:p>
    <w:p w:rsidR="00031204" w:rsidRPr="00BA1C11" w:rsidRDefault="00031204" w:rsidP="00031204">
      <w:pPr>
        <w:numPr>
          <w:ilvl w:val="0"/>
          <w:numId w:val="4"/>
        </w:numPr>
        <w:spacing w:after="200" w:line="276" w:lineRule="auto"/>
        <w:contextualSpacing/>
        <w:rPr>
          <w:rFonts w:ascii="Calibri" w:eastAsia="Calibri" w:hAnsi="Calibri" w:cs="Calibri"/>
          <w:sz w:val="22"/>
          <w:szCs w:val="22"/>
          <w:lang w:val="en-GB"/>
        </w:rPr>
      </w:pPr>
      <w:r w:rsidRPr="00BA1C11">
        <w:rPr>
          <w:rFonts w:ascii="Calibri" w:eastAsia="Calibri" w:hAnsi="Calibri" w:cs="Calibri"/>
          <w:sz w:val="22"/>
          <w:szCs w:val="22"/>
          <w:lang w:val="en-GB"/>
        </w:rPr>
        <w:t>Referrals, clinic letters &amp; discharge information</w:t>
      </w:r>
    </w:p>
    <w:p w:rsidR="00031204" w:rsidRPr="00BA1C11" w:rsidRDefault="00031204" w:rsidP="00031204">
      <w:pPr>
        <w:numPr>
          <w:ilvl w:val="0"/>
          <w:numId w:val="4"/>
        </w:numPr>
        <w:spacing w:after="200" w:line="276" w:lineRule="auto"/>
        <w:contextualSpacing/>
        <w:rPr>
          <w:rFonts w:ascii="Calibri" w:eastAsia="Calibri" w:hAnsi="Calibri" w:cs="Calibri"/>
          <w:sz w:val="22"/>
          <w:szCs w:val="22"/>
          <w:lang w:val="en-GB"/>
        </w:rPr>
      </w:pPr>
      <w:r w:rsidRPr="00BA1C11">
        <w:rPr>
          <w:rFonts w:ascii="Calibri" w:eastAsia="Calibri" w:hAnsi="Calibri" w:cs="Calibri"/>
          <w:sz w:val="22"/>
          <w:szCs w:val="22"/>
          <w:lang w:val="en-GB"/>
        </w:rPr>
        <w:t>Test results</w:t>
      </w:r>
    </w:p>
    <w:p w:rsidR="00031204" w:rsidRPr="00BA1C11" w:rsidRDefault="00031204" w:rsidP="00031204">
      <w:pPr>
        <w:numPr>
          <w:ilvl w:val="0"/>
          <w:numId w:val="4"/>
        </w:numPr>
        <w:spacing w:after="200" w:line="276" w:lineRule="auto"/>
        <w:contextualSpacing/>
        <w:rPr>
          <w:rFonts w:ascii="Calibri" w:eastAsia="Calibri" w:hAnsi="Calibri" w:cs="Calibri"/>
          <w:sz w:val="22"/>
          <w:szCs w:val="22"/>
          <w:lang w:val="en-GB"/>
        </w:rPr>
      </w:pPr>
      <w:r w:rsidRPr="00BA1C11">
        <w:rPr>
          <w:rFonts w:ascii="Calibri" w:eastAsia="Calibri" w:hAnsi="Calibri" w:cs="Calibri"/>
          <w:sz w:val="22"/>
          <w:szCs w:val="22"/>
          <w:lang w:val="en-GB"/>
        </w:rPr>
        <w:t>Community treatment orders</w:t>
      </w:r>
    </w:p>
    <w:p w:rsidR="00031204" w:rsidRPr="00BA1C11" w:rsidRDefault="00031204" w:rsidP="00031204">
      <w:pPr>
        <w:numPr>
          <w:ilvl w:val="0"/>
          <w:numId w:val="4"/>
        </w:numPr>
        <w:spacing w:after="200" w:line="276" w:lineRule="auto"/>
        <w:contextualSpacing/>
        <w:rPr>
          <w:rFonts w:ascii="Calibri" w:eastAsia="Calibri" w:hAnsi="Calibri" w:cs="Calibri"/>
          <w:sz w:val="22"/>
          <w:szCs w:val="22"/>
          <w:lang w:val="en-GB"/>
        </w:rPr>
      </w:pPr>
      <w:r w:rsidRPr="00BA1C11">
        <w:rPr>
          <w:rFonts w:ascii="Calibri" w:eastAsia="Calibri" w:hAnsi="Calibri" w:cs="Calibri"/>
          <w:sz w:val="22"/>
          <w:szCs w:val="22"/>
          <w:lang w:val="en-GB"/>
        </w:rPr>
        <w:t>Contact details of care professionals</w:t>
      </w:r>
    </w:p>
    <w:p w:rsidR="00C83A06" w:rsidRDefault="00C83A06" w:rsidP="00031204">
      <w:pPr>
        <w:spacing w:after="200" w:line="276" w:lineRule="auto"/>
        <w:rPr>
          <w:rFonts w:ascii="Calibri" w:eastAsia="Calibri" w:hAnsi="Calibri" w:cs="Calibri"/>
          <w:b/>
          <w:bCs/>
          <w:sz w:val="22"/>
          <w:szCs w:val="22"/>
          <w:lang w:val="en-GB"/>
        </w:rPr>
      </w:pPr>
    </w:p>
    <w:p w:rsidR="006505B4" w:rsidRPr="00BA1C11" w:rsidRDefault="006505B4" w:rsidP="00031204">
      <w:pPr>
        <w:spacing w:after="200" w:line="276" w:lineRule="auto"/>
        <w:rPr>
          <w:rFonts w:ascii="Calibri" w:eastAsia="Calibri" w:hAnsi="Calibri" w:cs="Calibri"/>
          <w:b/>
          <w:bCs/>
          <w:sz w:val="22"/>
          <w:szCs w:val="22"/>
          <w:lang w:val="en-GB"/>
        </w:rPr>
      </w:pPr>
    </w:p>
    <w:p w:rsidR="00031204" w:rsidRPr="006505B4" w:rsidRDefault="00031204" w:rsidP="00031204">
      <w:pPr>
        <w:spacing w:after="200" w:line="276" w:lineRule="auto"/>
        <w:rPr>
          <w:rFonts w:ascii="Calibri" w:eastAsia="Calibri" w:hAnsi="Calibri" w:cs="Calibri"/>
          <w:b/>
          <w:bCs/>
          <w:color w:val="7030A0"/>
          <w:sz w:val="22"/>
          <w:szCs w:val="22"/>
          <w:lang w:val="en-GB"/>
        </w:rPr>
      </w:pPr>
      <w:r w:rsidRPr="006505B4">
        <w:rPr>
          <w:rFonts w:ascii="Calibri" w:eastAsia="Calibri" w:hAnsi="Calibri" w:cs="Calibri"/>
          <w:b/>
          <w:bCs/>
          <w:color w:val="7030A0"/>
          <w:sz w:val="22"/>
          <w:szCs w:val="22"/>
          <w:lang w:val="en-GB"/>
        </w:rPr>
        <w:t>How do I know my records are kept secure?</w:t>
      </w:r>
    </w:p>
    <w:p w:rsidR="00031204" w:rsidRDefault="00031204" w:rsidP="00031204">
      <w:pPr>
        <w:spacing w:after="200" w:line="276" w:lineRule="auto"/>
        <w:rPr>
          <w:rFonts w:ascii="Calibri" w:eastAsia="Calibri" w:hAnsi="Calibri" w:cs="Calibri"/>
          <w:sz w:val="22"/>
          <w:szCs w:val="22"/>
          <w:shd w:val="clear" w:color="auto" w:fill="FFFFFF"/>
          <w:lang w:val="en-GB"/>
        </w:rPr>
      </w:pPr>
      <w:r w:rsidRPr="00BA1C11">
        <w:rPr>
          <w:rFonts w:ascii="Calibri" w:eastAsia="Calibri" w:hAnsi="Calibri" w:cs="Calibri"/>
          <w:sz w:val="22"/>
          <w:szCs w:val="22"/>
          <w:shd w:val="clear" w:color="auto" w:fill="FFFFFF"/>
          <w:lang w:val="en-GB"/>
        </w:rPr>
        <w:t>By law, everyone working in, or on behalf of, the NHS and social care must follow strict information governance rules designed to respect your privacy and keep all information about you safe. Information is held on secure, encrypted systems which keeps a record of everyone who has accessed a patient record, the time and date when they accessed it and the information they were viewing. The laws on data protection are clear and we take them very seriously. We regularly check to make sure that only people who need to see your patient record are viewing it.</w:t>
      </w:r>
    </w:p>
    <w:p w:rsidR="006505B4" w:rsidRPr="00BA1C11" w:rsidRDefault="006505B4" w:rsidP="00031204">
      <w:pPr>
        <w:spacing w:after="200" w:line="276" w:lineRule="auto"/>
        <w:rPr>
          <w:rFonts w:ascii="Calibri" w:eastAsia="Calibri" w:hAnsi="Calibri" w:cs="Calibri"/>
          <w:b/>
          <w:bCs/>
          <w:sz w:val="22"/>
          <w:szCs w:val="22"/>
          <w:lang w:val="en-GB"/>
        </w:rPr>
      </w:pPr>
    </w:p>
    <w:p w:rsidR="00031204" w:rsidRPr="006505B4" w:rsidRDefault="00031204" w:rsidP="00031204">
      <w:pPr>
        <w:spacing w:after="200" w:line="276" w:lineRule="auto"/>
        <w:rPr>
          <w:rFonts w:ascii="Calibri" w:eastAsia="Calibri" w:hAnsi="Calibri" w:cs="Calibri"/>
          <w:b/>
          <w:bCs/>
          <w:color w:val="7030A0"/>
          <w:sz w:val="22"/>
          <w:szCs w:val="22"/>
          <w:lang w:val="en-GB"/>
        </w:rPr>
      </w:pPr>
      <w:r w:rsidRPr="006505B4">
        <w:rPr>
          <w:rFonts w:ascii="Calibri" w:eastAsia="Calibri" w:hAnsi="Calibri" w:cs="Calibri"/>
          <w:b/>
          <w:bCs/>
          <w:color w:val="7030A0"/>
          <w:sz w:val="22"/>
          <w:szCs w:val="22"/>
          <w:lang w:val="en-GB"/>
        </w:rPr>
        <w:t>Can anybody see my records?</w:t>
      </w:r>
    </w:p>
    <w:p w:rsidR="00031204" w:rsidRPr="00BA1C11" w:rsidRDefault="00031204" w:rsidP="00031204">
      <w:pPr>
        <w:spacing w:after="200" w:line="276" w:lineRule="auto"/>
        <w:rPr>
          <w:rFonts w:ascii="Calibri" w:eastAsia="Calibri" w:hAnsi="Calibri" w:cs="Calibri"/>
          <w:sz w:val="22"/>
          <w:szCs w:val="22"/>
          <w:lang w:val="en-GB"/>
        </w:rPr>
      </w:pPr>
      <w:r w:rsidRPr="00BA1C11">
        <w:rPr>
          <w:rFonts w:ascii="Calibri" w:eastAsia="Calibri" w:hAnsi="Calibri" w:cs="Calibri"/>
          <w:sz w:val="22"/>
          <w:szCs w:val="22"/>
          <w:lang w:val="en-GB"/>
        </w:rPr>
        <w:t xml:space="preserve">Your medical records will still be confidential. They will only be looked at by people who are directly involved in your care. Your information isn’t shared with anyone who doesn’t need it to provide treatment, </w:t>
      </w:r>
      <w:proofErr w:type="gramStart"/>
      <w:r w:rsidRPr="00BA1C11">
        <w:rPr>
          <w:rFonts w:ascii="Calibri" w:eastAsia="Calibri" w:hAnsi="Calibri" w:cs="Calibri"/>
          <w:sz w:val="22"/>
          <w:szCs w:val="22"/>
          <w:lang w:val="en-GB"/>
        </w:rPr>
        <w:t>care</w:t>
      </w:r>
      <w:proofErr w:type="gramEnd"/>
      <w:r w:rsidRPr="00BA1C11">
        <w:rPr>
          <w:rFonts w:ascii="Calibri" w:eastAsia="Calibri" w:hAnsi="Calibri" w:cs="Calibri"/>
          <w:sz w:val="22"/>
          <w:szCs w:val="22"/>
          <w:lang w:val="en-GB"/>
        </w:rPr>
        <w:t xml:space="preserve"> and support to you.</w:t>
      </w:r>
    </w:p>
    <w:p w:rsidR="00031204" w:rsidRDefault="00031204" w:rsidP="00031204">
      <w:pPr>
        <w:spacing w:after="200" w:line="276" w:lineRule="auto"/>
        <w:rPr>
          <w:rFonts w:ascii="Calibri" w:eastAsia="Calibri" w:hAnsi="Calibri" w:cs="Calibri"/>
          <w:sz w:val="22"/>
          <w:szCs w:val="22"/>
          <w:lang w:val="en-GB"/>
        </w:rPr>
      </w:pPr>
      <w:r w:rsidRPr="00BA1C11">
        <w:rPr>
          <w:rFonts w:ascii="Calibri" w:eastAsia="Calibri" w:hAnsi="Calibri" w:cs="Calibri"/>
          <w:sz w:val="22"/>
          <w:szCs w:val="22"/>
          <w:lang w:val="en-GB"/>
        </w:rPr>
        <w:t xml:space="preserve">Your details will be kept safe and won’t be made public, passed on to a third party who is not directly involved in your care, used for </w:t>
      </w:r>
      <w:proofErr w:type="gramStart"/>
      <w:r w:rsidRPr="00BA1C11">
        <w:rPr>
          <w:rFonts w:ascii="Calibri" w:eastAsia="Calibri" w:hAnsi="Calibri" w:cs="Calibri"/>
          <w:sz w:val="22"/>
          <w:szCs w:val="22"/>
          <w:lang w:val="en-GB"/>
        </w:rPr>
        <w:t>advertising</w:t>
      </w:r>
      <w:proofErr w:type="gramEnd"/>
      <w:r w:rsidRPr="00BA1C11">
        <w:rPr>
          <w:rFonts w:ascii="Calibri" w:eastAsia="Calibri" w:hAnsi="Calibri" w:cs="Calibri"/>
          <w:sz w:val="22"/>
          <w:szCs w:val="22"/>
          <w:lang w:val="en-GB"/>
        </w:rPr>
        <w:t xml:space="preserve"> or sold.</w:t>
      </w:r>
    </w:p>
    <w:p w:rsidR="006505B4" w:rsidRPr="006505B4" w:rsidRDefault="006505B4" w:rsidP="00031204">
      <w:pPr>
        <w:spacing w:after="200" w:line="276" w:lineRule="auto"/>
        <w:rPr>
          <w:rFonts w:ascii="Calibri" w:eastAsia="Calibri" w:hAnsi="Calibri" w:cs="Calibri"/>
          <w:sz w:val="22"/>
          <w:szCs w:val="22"/>
          <w:lang w:val="en-GB"/>
        </w:rPr>
      </w:pPr>
    </w:p>
    <w:p w:rsidR="00031204" w:rsidRPr="006505B4" w:rsidRDefault="00031204" w:rsidP="00031204">
      <w:pPr>
        <w:spacing w:after="200" w:line="276" w:lineRule="auto"/>
        <w:rPr>
          <w:rFonts w:ascii="Calibri" w:eastAsia="Calibri" w:hAnsi="Calibri" w:cs="Calibri"/>
          <w:b/>
          <w:bCs/>
          <w:color w:val="7030A0"/>
          <w:sz w:val="22"/>
          <w:szCs w:val="22"/>
          <w:lang w:val="en-GB"/>
        </w:rPr>
      </w:pPr>
      <w:r w:rsidRPr="006505B4">
        <w:rPr>
          <w:rFonts w:ascii="Calibri" w:eastAsia="Calibri" w:hAnsi="Calibri" w:cs="Calibri"/>
          <w:b/>
          <w:bCs/>
          <w:color w:val="7030A0"/>
          <w:sz w:val="22"/>
          <w:szCs w:val="22"/>
          <w:lang w:val="en-GB"/>
        </w:rPr>
        <w:t>Accessing your own health and care records?</w:t>
      </w:r>
    </w:p>
    <w:p w:rsidR="00031204" w:rsidRPr="00BA1C11" w:rsidRDefault="00031204" w:rsidP="00031204">
      <w:pPr>
        <w:spacing w:after="200" w:line="276" w:lineRule="auto"/>
        <w:rPr>
          <w:rFonts w:ascii="Calibri" w:eastAsia="Calibri" w:hAnsi="Calibri" w:cs="Calibri"/>
          <w:sz w:val="22"/>
          <w:szCs w:val="22"/>
          <w:lang w:val="en-GB"/>
        </w:rPr>
      </w:pPr>
      <w:r w:rsidRPr="00BA1C11">
        <w:rPr>
          <w:rFonts w:ascii="Calibri" w:eastAsia="Calibri" w:hAnsi="Calibri" w:cs="Calibri"/>
          <w:sz w:val="22"/>
          <w:szCs w:val="22"/>
          <w:lang w:val="en-GB"/>
        </w:rPr>
        <w:t>Patients have the right under Section 7 of the Data Protection Act (1998) to request access to any information that an organisation holds about them. Each individual organisation that contributes information to your Local Health and Care Record has a responsibility to handle these “Subject Access Requests”.</w:t>
      </w:r>
    </w:p>
    <w:p w:rsidR="00031204" w:rsidRDefault="00031204" w:rsidP="00031204">
      <w:pPr>
        <w:spacing w:after="200" w:line="276" w:lineRule="auto"/>
        <w:rPr>
          <w:rFonts w:ascii="Calibri" w:eastAsia="Calibri" w:hAnsi="Calibri" w:cs="Calibri"/>
          <w:sz w:val="22"/>
          <w:szCs w:val="22"/>
          <w:lang w:val="en-GB"/>
        </w:rPr>
      </w:pPr>
      <w:r w:rsidRPr="00BA1C11">
        <w:rPr>
          <w:rFonts w:ascii="Calibri" w:eastAsia="Calibri" w:hAnsi="Calibri" w:cs="Calibri"/>
          <w:sz w:val="22"/>
          <w:szCs w:val="22"/>
          <w:lang w:val="en-GB"/>
        </w:rPr>
        <w:t>Should you wish to access your records this way, contact the organisation who holds the part of the record you are interested in directly, e.g. your GP, hospital, mental health trust or social care team.</w:t>
      </w:r>
    </w:p>
    <w:p w:rsidR="006505B4" w:rsidRPr="006505B4" w:rsidRDefault="006505B4" w:rsidP="00031204">
      <w:pPr>
        <w:spacing w:after="200" w:line="276" w:lineRule="auto"/>
        <w:rPr>
          <w:rFonts w:ascii="Calibri" w:eastAsia="Calibri" w:hAnsi="Calibri" w:cs="Calibri"/>
          <w:sz w:val="22"/>
          <w:szCs w:val="22"/>
          <w:lang w:val="en-GB"/>
        </w:rPr>
      </w:pPr>
    </w:p>
    <w:p w:rsidR="00031204" w:rsidRPr="006505B4" w:rsidRDefault="00031204" w:rsidP="00031204">
      <w:pPr>
        <w:spacing w:after="200" w:line="276" w:lineRule="auto"/>
        <w:rPr>
          <w:rFonts w:ascii="Calibri" w:eastAsia="Calibri" w:hAnsi="Calibri" w:cs="Calibri"/>
          <w:b/>
          <w:bCs/>
          <w:color w:val="7030A0"/>
          <w:sz w:val="22"/>
          <w:szCs w:val="22"/>
          <w:lang w:val="en-GB"/>
        </w:rPr>
      </w:pPr>
      <w:r w:rsidRPr="006505B4">
        <w:rPr>
          <w:rFonts w:ascii="Calibri" w:eastAsia="Calibri" w:hAnsi="Calibri" w:cs="Calibri"/>
          <w:b/>
          <w:bCs/>
          <w:color w:val="7030A0"/>
          <w:sz w:val="22"/>
          <w:szCs w:val="22"/>
          <w:lang w:val="en-GB"/>
        </w:rPr>
        <w:t>Can I object to my records being shared?</w:t>
      </w:r>
    </w:p>
    <w:p w:rsidR="00031204" w:rsidRPr="00BA1C11" w:rsidRDefault="00031204" w:rsidP="00031204">
      <w:pPr>
        <w:spacing w:after="200" w:line="276" w:lineRule="auto"/>
        <w:rPr>
          <w:rFonts w:ascii="Calibri" w:eastAsia="Calibri" w:hAnsi="Calibri" w:cs="Calibri"/>
          <w:sz w:val="22"/>
          <w:szCs w:val="22"/>
          <w:lang w:val="en-GB"/>
        </w:rPr>
      </w:pPr>
      <w:r w:rsidRPr="00BA1C11">
        <w:rPr>
          <w:rFonts w:ascii="Calibri" w:eastAsia="Calibri" w:hAnsi="Calibri" w:cs="Calibri"/>
          <w:sz w:val="22"/>
          <w:szCs w:val="22"/>
          <w:lang w:val="en-GB"/>
        </w:rPr>
        <w:t xml:space="preserve">Yes. You have the right to object to your health and care records being shared.  However, if staff require access to the information shared on Local Health and Care Record to provide safe individual </w:t>
      </w:r>
      <w:proofErr w:type="gramStart"/>
      <w:r w:rsidRPr="00BA1C11">
        <w:rPr>
          <w:rFonts w:ascii="Calibri" w:eastAsia="Calibri" w:hAnsi="Calibri" w:cs="Calibri"/>
          <w:sz w:val="22"/>
          <w:szCs w:val="22"/>
          <w:lang w:val="en-GB"/>
        </w:rPr>
        <w:t>care</w:t>
      </w:r>
      <w:proofErr w:type="gramEnd"/>
      <w:r w:rsidRPr="00BA1C11">
        <w:rPr>
          <w:rFonts w:ascii="Calibri" w:eastAsia="Calibri" w:hAnsi="Calibri" w:cs="Calibri"/>
          <w:sz w:val="22"/>
          <w:szCs w:val="22"/>
          <w:lang w:val="en-GB"/>
        </w:rPr>
        <w:t xml:space="preserve"> they are legally allowed access.</w:t>
      </w:r>
    </w:p>
    <w:p w:rsidR="00031204" w:rsidRPr="00BA1C11" w:rsidRDefault="00031204" w:rsidP="00031204">
      <w:pPr>
        <w:spacing w:after="200" w:line="276" w:lineRule="auto"/>
        <w:rPr>
          <w:rFonts w:ascii="Calibri" w:eastAsia="Calibri" w:hAnsi="Calibri" w:cs="Calibri"/>
          <w:b/>
          <w:bCs/>
          <w:sz w:val="22"/>
          <w:szCs w:val="22"/>
          <w:lang w:val="en-GB"/>
        </w:rPr>
      </w:pPr>
      <w:r w:rsidRPr="00BA1C11">
        <w:rPr>
          <w:rFonts w:ascii="Calibri" w:eastAsia="Calibri" w:hAnsi="Calibri" w:cs="Calibri"/>
          <w:sz w:val="22"/>
          <w:szCs w:val="22"/>
          <w:lang w:val="en-GB"/>
        </w:rPr>
        <w:t xml:space="preserve">For further information you can contact the Access to Health Records team at your local care </w:t>
      </w:r>
      <w:proofErr w:type="gramStart"/>
      <w:r w:rsidRPr="00BA1C11">
        <w:rPr>
          <w:rFonts w:ascii="Calibri" w:eastAsia="Calibri" w:hAnsi="Calibri" w:cs="Calibri"/>
          <w:sz w:val="22"/>
          <w:szCs w:val="22"/>
          <w:lang w:val="en-GB"/>
        </w:rPr>
        <w:t>provider  for</w:t>
      </w:r>
      <w:proofErr w:type="gramEnd"/>
      <w:r w:rsidRPr="00BA1C11">
        <w:rPr>
          <w:rFonts w:ascii="Calibri" w:eastAsia="Calibri" w:hAnsi="Calibri" w:cs="Calibri"/>
          <w:sz w:val="22"/>
          <w:szCs w:val="22"/>
          <w:lang w:val="en-GB"/>
        </w:rPr>
        <w:t xml:space="preserve"> example the hospital, community care, mental health or by contacting your registered GP </w:t>
      </w:r>
    </w:p>
    <w:p w:rsidR="00C83A06" w:rsidRPr="00BA1C11" w:rsidRDefault="00C83A06" w:rsidP="00031204">
      <w:pPr>
        <w:spacing w:after="200" w:line="276" w:lineRule="auto"/>
        <w:rPr>
          <w:rFonts w:ascii="Calibri" w:eastAsia="Calibri" w:hAnsi="Calibri" w:cs="Calibri"/>
          <w:b/>
          <w:bCs/>
          <w:sz w:val="22"/>
          <w:szCs w:val="22"/>
          <w:lang w:val="en-GB"/>
        </w:rPr>
      </w:pPr>
    </w:p>
    <w:p w:rsidR="00031204" w:rsidRPr="006505B4" w:rsidRDefault="00031204" w:rsidP="00031204">
      <w:pPr>
        <w:spacing w:after="200" w:line="276" w:lineRule="auto"/>
        <w:rPr>
          <w:rFonts w:ascii="Calibri" w:eastAsia="Calibri" w:hAnsi="Calibri" w:cs="Calibri"/>
          <w:b/>
          <w:bCs/>
          <w:color w:val="7030A0"/>
          <w:sz w:val="22"/>
          <w:szCs w:val="22"/>
          <w:lang w:val="en-GB"/>
        </w:rPr>
      </w:pPr>
      <w:r w:rsidRPr="006505B4">
        <w:rPr>
          <w:rFonts w:ascii="Calibri" w:eastAsia="Calibri" w:hAnsi="Calibri" w:cs="Calibri"/>
          <w:b/>
          <w:bCs/>
          <w:color w:val="7030A0"/>
          <w:sz w:val="22"/>
          <w:szCs w:val="22"/>
          <w:lang w:val="en-GB"/>
        </w:rPr>
        <w:t>What do I do if I would like to make a complaint about improper use?</w:t>
      </w:r>
    </w:p>
    <w:p w:rsidR="00031204" w:rsidRPr="00BA1C11" w:rsidRDefault="00031204" w:rsidP="00031204">
      <w:pPr>
        <w:spacing w:after="200" w:line="276" w:lineRule="auto"/>
        <w:rPr>
          <w:rFonts w:ascii="Calibri" w:eastAsia="Calibri" w:hAnsi="Calibri" w:cs="Calibri"/>
          <w:sz w:val="22"/>
          <w:szCs w:val="22"/>
          <w:lang w:val="en-GB"/>
        </w:rPr>
      </w:pPr>
      <w:r w:rsidRPr="00BA1C11">
        <w:rPr>
          <w:rFonts w:ascii="Calibri" w:eastAsia="Calibri" w:hAnsi="Calibri" w:cs="Calibri"/>
          <w:sz w:val="22"/>
          <w:szCs w:val="22"/>
          <w:shd w:val="clear" w:color="auto" w:fill="FFFFFF"/>
          <w:lang w:val="en-GB"/>
        </w:rPr>
        <w:t>Please contact the care provider alleged of improper use directly to register a complaint.</w:t>
      </w:r>
    </w:p>
    <w:p w:rsidR="00031204" w:rsidRPr="00BA1C11" w:rsidRDefault="00031204" w:rsidP="007F7828">
      <w:pPr>
        <w:pStyle w:val="BasicParagraph"/>
        <w:tabs>
          <w:tab w:val="left" w:pos="283"/>
        </w:tabs>
        <w:suppressAutoHyphens/>
        <w:spacing w:after="113"/>
        <w:rPr>
          <w:rStyle w:val="Heading"/>
          <w:rFonts w:ascii="Calibri" w:hAnsi="Calibri" w:cs="Calibri"/>
        </w:rPr>
      </w:pPr>
    </w:p>
    <w:p w:rsidR="00031204" w:rsidRPr="00BA1C11" w:rsidRDefault="00031204" w:rsidP="007F7828">
      <w:pPr>
        <w:pStyle w:val="BasicParagraph"/>
        <w:tabs>
          <w:tab w:val="left" w:pos="283"/>
        </w:tabs>
        <w:suppressAutoHyphens/>
        <w:spacing w:after="113"/>
        <w:rPr>
          <w:rStyle w:val="Heading"/>
          <w:rFonts w:ascii="Calibri" w:hAnsi="Calibri" w:cs="Calibri"/>
        </w:rPr>
      </w:pPr>
    </w:p>
    <w:p w:rsidR="00031204" w:rsidRPr="00BA1C11" w:rsidRDefault="00031204" w:rsidP="007F7828">
      <w:pPr>
        <w:pStyle w:val="BasicParagraph"/>
        <w:tabs>
          <w:tab w:val="left" w:pos="283"/>
        </w:tabs>
        <w:suppressAutoHyphens/>
        <w:spacing w:after="113"/>
        <w:rPr>
          <w:rStyle w:val="Heading"/>
          <w:rFonts w:ascii="Calibri" w:hAnsi="Calibri" w:cs="Calibri"/>
        </w:rPr>
      </w:pPr>
    </w:p>
    <w:p w:rsidR="007F7828" w:rsidRPr="006505B4" w:rsidRDefault="00031204" w:rsidP="007F7828">
      <w:pPr>
        <w:pStyle w:val="BasicParagraph"/>
        <w:tabs>
          <w:tab w:val="left" w:pos="283"/>
        </w:tabs>
        <w:suppressAutoHyphens/>
        <w:spacing w:after="113"/>
        <w:rPr>
          <w:rStyle w:val="Bodycopy"/>
          <w:rFonts w:ascii="Calibri" w:hAnsi="Calibri" w:cs="Calibri"/>
          <w:b/>
          <w:color w:val="7030A0"/>
        </w:rPr>
      </w:pPr>
      <w:r w:rsidRPr="006505B4">
        <w:rPr>
          <w:rStyle w:val="Heading"/>
          <w:rFonts w:ascii="Calibri" w:hAnsi="Calibri" w:cs="Calibri"/>
          <w:b/>
          <w:color w:val="7030A0"/>
        </w:rPr>
        <w:t>Resource: article for organisation's</w:t>
      </w:r>
      <w:r w:rsidR="007F7828" w:rsidRPr="006505B4">
        <w:rPr>
          <w:rStyle w:val="Heading"/>
          <w:rFonts w:ascii="Calibri" w:hAnsi="Calibri" w:cs="Calibri"/>
          <w:b/>
          <w:color w:val="7030A0"/>
        </w:rPr>
        <w:t xml:space="preserve"> newsletters </w:t>
      </w:r>
    </w:p>
    <w:p w:rsidR="007F7828" w:rsidRPr="006505B4" w:rsidRDefault="00C83A06" w:rsidP="006505B4">
      <w:pPr>
        <w:pStyle w:val="BasicParagraph"/>
        <w:tabs>
          <w:tab w:val="left" w:pos="283"/>
          <w:tab w:val="left" w:pos="8273"/>
        </w:tabs>
        <w:suppressAutoHyphens/>
        <w:spacing w:after="113"/>
        <w:rPr>
          <w:rStyle w:val="Bodycopy"/>
          <w:rFonts w:ascii="Calibri" w:hAnsi="Calibri" w:cs="Calibri"/>
          <w:color w:val="7030A0"/>
        </w:rPr>
      </w:pPr>
      <w:r w:rsidRPr="006505B4">
        <w:rPr>
          <w:rStyle w:val="Subheading"/>
          <w:rFonts w:ascii="Calibri" w:hAnsi="Calibri" w:cs="Calibri"/>
          <w:color w:val="7030A0"/>
        </w:rPr>
        <w:t>Connecting with the Yorkshire &amp; Humber Care Record</w:t>
      </w:r>
      <w:r w:rsidR="007F7828" w:rsidRPr="006505B4">
        <w:rPr>
          <w:rStyle w:val="Subheading"/>
          <w:rFonts w:ascii="Calibri" w:hAnsi="Calibri" w:cs="Calibri"/>
          <w:color w:val="7030A0"/>
        </w:rPr>
        <w:t xml:space="preserve"> will improve your care</w:t>
      </w:r>
      <w:r w:rsidR="006505B4" w:rsidRPr="006505B4">
        <w:rPr>
          <w:rStyle w:val="Subheading"/>
          <w:rFonts w:ascii="Calibri" w:hAnsi="Calibri" w:cs="Calibri"/>
          <w:color w:val="7030A0"/>
        </w:rPr>
        <w:tab/>
      </w:r>
    </w:p>
    <w:p w:rsidR="007F7828" w:rsidRPr="00BA1C11" w:rsidRDefault="00C83A06" w:rsidP="007F7828">
      <w:pPr>
        <w:pStyle w:val="BasicParagraph"/>
        <w:tabs>
          <w:tab w:val="left" w:pos="283"/>
        </w:tabs>
        <w:suppressAutoHyphens/>
        <w:spacing w:after="113"/>
        <w:rPr>
          <w:rStyle w:val="Bodycopy"/>
          <w:rFonts w:ascii="Calibri" w:hAnsi="Calibri" w:cs="Calibri"/>
        </w:rPr>
      </w:pPr>
      <w:r w:rsidRPr="00BA1C11">
        <w:rPr>
          <w:rStyle w:val="Bodycopy"/>
          <w:rFonts w:ascii="Calibri" w:hAnsi="Calibri" w:cs="Calibri"/>
        </w:rPr>
        <w:t xml:space="preserve">The Yorkshire &amp; Humber Care Record </w:t>
      </w:r>
      <w:r w:rsidR="007F7828" w:rsidRPr="00BA1C11">
        <w:rPr>
          <w:rStyle w:val="Bodycopy"/>
          <w:rFonts w:ascii="Calibri" w:hAnsi="Calibri" w:cs="Calibri"/>
        </w:rPr>
        <w:t>is being rolled out across</w:t>
      </w:r>
      <w:r w:rsidR="00031204" w:rsidRPr="00BA1C11">
        <w:rPr>
          <w:rStyle w:val="Bodycopy"/>
          <w:rFonts w:ascii="Calibri" w:hAnsi="Calibri" w:cs="Calibri"/>
        </w:rPr>
        <w:t xml:space="preserve"> region</w:t>
      </w:r>
      <w:r w:rsidR="007F7828" w:rsidRPr="00BA1C11">
        <w:rPr>
          <w:rStyle w:val="Bodycopy"/>
          <w:rFonts w:ascii="Calibri" w:hAnsi="Calibri" w:cs="Calibri"/>
        </w:rPr>
        <w:t xml:space="preserve"> with the aim of improving care for people who use NHS and social care services. </w:t>
      </w:r>
    </w:p>
    <w:p w:rsidR="007F7828" w:rsidRPr="00BA1C11" w:rsidRDefault="007F7828" w:rsidP="007F7828">
      <w:pPr>
        <w:pStyle w:val="BasicParagraph"/>
        <w:tabs>
          <w:tab w:val="left" w:pos="283"/>
        </w:tabs>
        <w:suppressAutoHyphens/>
        <w:spacing w:after="113"/>
        <w:rPr>
          <w:rStyle w:val="Bodycopy"/>
          <w:rFonts w:ascii="Calibri" w:hAnsi="Calibri" w:cs="Calibri"/>
        </w:rPr>
      </w:pPr>
      <w:r w:rsidRPr="00BA1C11">
        <w:rPr>
          <w:rStyle w:val="Bodycopy"/>
          <w:rFonts w:ascii="Calibri" w:hAnsi="Calibri" w:cs="Calibri"/>
        </w:rPr>
        <w:t xml:space="preserve">There are </w:t>
      </w:r>
      <w:r w:rsidR="00031204" w:rsidRPr="00BA1C11">
        <w:rPr>
          <w:rStyle w:val="Bodycopy"/>
          <w:rFonts w:ascii="Calibri" w:hAnsi="Calibri" w:cs="Calibri"/>
        </w:rPr>
        <w:t>hundreds of clinical computer systems across Yorkshire and Humber</w:t>
      </w:r>
      <w:r w:rsidRPr="00BA1C11">
        <w:rPr>
          <w:rStyle w:val="Bodycopy"/>
          <w:rFonts w:ascii="Calibri" w:hAnsi="Calibri" w:cs="Calibri"/>
        </w:rPr>
        <w:t xml:space="preserve">. They all hold clinical information about patients who have used services provided by their GP, at a local hospital, community healthcare, social </w:t>
      </w:r>
      <w:proofErr w:type="gramStart"/>
      <w:r w:rsidRPr="00BA1C11">
        <w:rPr>
          <w:rStyle w:val="Bodycopy"/>
          <w:rFonts w:ascii="Calibri" w:hAnsi="Calibri" w:cs="Calibri"/>
        </w:rPr>
        <w:t>services</w:t>
      </w:r>
      <w:proofErr w:type="gramEnd"/>
      <w:r w:rsidRPr="00BA1C11">
        <w:rPr>
          <w:rStyle w:val="Bodycopy"/>
          <w:rFonts w:ascii="Calibri" w:hAnsi="Calibri" w:cs="Calibri"/>
        </w:rPr>
        <w:t xml:space="preserve"> or mental health teams. Each record may hold slightly different information. The </w:t>
      </w:r>
      <w:r w:rsidR="00C83A06" w:rsidRPr="00BA1C11">
        <w:rPr>
          <w:rStyle w:val="Bodycopy"/>
          <w:rFonts w:ascii="Calibri" w:hAnsi="Calibri" w:cs="Calibri"/>
        </w:rPr>
        <w:t xml:space="preserve">Yorkshire &amp; Humber Care Record </w:t>
      </w:r>
      <w:r w:rsidRPr="00BA1C11">
        <w:rPr>
          <w:rStyle w:val="Bodycopy"/>
          <w:rFonts w:ascii="Calibri" w:hAnsi="Calibri" w:cs="Calibri"/>
        </w:rPr>
        <w:t xml:space="preserve">will bring together certain important information from </w:t>
      </w:r>
      <w:proofErr w:type="gramStart"/>
      <w:r w:rsidRPr="00BA1C11">
        <w:rPr>
          <w:rStyle w:val="Bodycopy"/>
          <w:rFonts w:ascii="Calibri" w:hAnsi="Calibri" w:cs="Calibri"/>
        </w:rPr>
        <w:t>all of</w:t>
      </w:r>
      <w:proofErr w:type="gramEnd"/>
      <w:r w:rsidRPr="00BA1C11">
        <w:rPr>
          <w:rStyle w:val="Bodycopy"/>
          <w:rFonts w:ascii="Calibri" w:hAnsi="Calibri" w:cs="Calibri"/>
        </w:rPr>
        <w:t xml:space="preserve"> these systems so that medical and care information held about a patient or service user can be </w:t>
      </w:r>
      <w:proofErr w:type="spellStart"/>
      <w:r w:rsidRPr="00BA1C11">
        <w:rPr>
          <w:rStyle w:val="Bodycopy"/>
          <w:rFonts w:ascii="Calibri" w:hAnsi="Calibri" w:cs="Calibri"/>
        </w:rPr>
        <w:t>centralis</w:t>
      </w:r>
      <w:r w:rsidR="00031204" w:rsidRPr="00BA1C11">
        <w:rPr>
          <w:rStyle w:val="Bodycopy"/>
          <w:rFonts w:ascii="Calibri" w:hAnsi="Calibri" w:cs="Calibri"/>
        </w:rPr>
        <w:t>ed</w:t>
      </w:r>
      <w:proofErr w:type="spellEnd"/>
      <w:r w:rsidR="00031204" w:rsidRPr="00BA1C11">
        <w:rPr>
          <w:rStyle w:val="Bodycopy"/>
          <w:rFonts w:ascii="Calibri" w:hAnsi="Calibri" w:cs="Calibri"/>
        </w:rPr>
        <w:t xml:space="preserve"> into one easy-to-use system</w:t>
      </w:r>
      <w:r w:rsidRPr="00BA1C11">
        <w:rPr>
          <w:rStyle w:val="Bodycopy"/>
          <w:rFonts w:ascii="Calibri" w:hAnsi="Calibri" w:cs="Calibri"/>
        </w:rPr>
        <w:t xml:space="preserve">. </w:t>
      </w:r>
    </w:p>
    <w:p w:rsidR="007F7828" w:rsidRPr="00BA1C11" w:rsidRDefault="007F7828" w:rsidP="007F7828">
      <w:pPr>
        <w:pStyle w:val="BasicParagraph"/>
        <w:tabs>
          <w:tab w:val="left" w:pos="283"/>
        </w:tabs>
        <w:suppressAutoHyphens/>
        <w:spacing w:after="113"/>
        <w:rPr>
          <w:rStyle w:val="Bodycopy"/>
          <w:rFonts w:ascii="Calibri" w:hAnsi="Calibri" w:cs="Calibri"/>
        </w:rPr>
      </w:pPr>
      <w:proofErr w:type="gramStart"/>
      <w:r w:rsidRPr="00BA1C11">
        <w:rPr>
          <w:rStyle w:val="Bodycopy"/>
          <w:rFonts w:ascii="Calibri" w:hAnsi="Calibri" w:cs="Calibri"/>
        </w:rPr>
        <w:t>All of</w:t>
      </w:r>
      <w:proofErr w:type="gramEnd"/>
      <w:r w:rsidRPr="00BA1C11">
        <w:rPr>
          <w:rStyle w:val="Bodycopy"/>
          <w:rFonts w:ascii="Calibri" w:hAnsi="Calibri" w:cs="Calibri"/>
        </w:rPr>
        <w:t xml:space="preserve"> your records will still be strictly confidential. They will only be looked at by </w:t>
      </w:r>
      <w:r w:rsidR="00B6183F">
        <w:rPr>
          <w:rStyle w:val="Bodycopy"/>
          <w:rFonts w:ascii="Calibri" w:hAnsi="Calibri" w:cs="Calibri"/>
        </w:rPr>
        <w:t xml:space="preserve">health and </w:t>
      </w:r>
      <w:r w:rsidRPr="00BA1C11">
        <w:rPr>
          <w:rStyle w:val="Bodycopy"/>
          <w:rFonts w:ascii="Calibri" w:hAnsi="Calibri" w:cs="Calibri"/>
        </w:rPr>
        <w:t xml:space="preserve">care </w:t>
      </w:r>
      <w:r w:rsidR="00031204" w:rsidRPr="00BA1C11">
        <w:rPr>
          <w:rStyle w:val="Bodycopy"/>
          <w:rFonts w:ascii="Calibri" w:hAnsi="Calibri" w:cs="Calibri"/>
        </w:rPr>
        <w:t>staff</w:t>
      </w:r>
      <w:r w:rsidRPr="00BA1C11">
        <w:rPr>
          <w:rStyle w:val="Bodycopy"/>
          <w:rFonts w:ascii="Calibri" w:hAnsi="Calibri" w:cs="Calibri"/>
        </w:rPr>
        <w:t xml:space="preserve"> who are directly involved in your care. </w:t>
      </w:r>
    </w:p>
    <w:p w:rsidR="007F7828" w:rsidRPr="00BA1C11" w:rsidRDefault="007F7828" w:rsidP="007F7828">
      <w:pPr>
        <w:pStyle w:val="BasicParagraph"/>
        <w:tabs>
          <w:tab w:val="left" w:pos="283"/>
        </w:tabs>
        <w:suppressAutoHyphens/>
        <w:spacing w:after="113"/>
        <w:rPr>
          <w:rStyle w:val="Bodycopy"/>
          <w:rFonts w:ascii="Calibri" w:hAnsi="Calibri" w:cs="Calibri"/>
        </w:rPr>
      </w:pPr>
      <w:r w:rsidRPr="00BA1C11">
        <w:rPr>
          <w:rStyle w:val="Bodycopy"/>
          <w:rFonts w:ascii="Calibri" w:hAnsi="Calibri" w:cs="Calibri"/>
        </w:rPr>
        <w:t xml:space="preserve">The </w:t>
      </w:r>
      <w:r w:rsidR="00C83A06" w:rsidRPr="00BA1C11">
        <w:rPr>
          <w:rStyle w:val="Bodycopy"/>
          <w:rFonts w:ascii="Calibri" w:hAnsi="Calibri" w:cs="Calibri"/>
        </w:rPr>
        <w:t xml:space="preserve">Yorkshire &amp; Humber Care Record </w:t>
      </w:r>
      <w:r w:rsidRPr="00BA1C11">
        <w:rPr>
          <w:rStyle w:val="Bodycopy"/>
          <w:rFonts w:ascii="Calibri" w:hAnsi="Calibri" w:cs="Calibri"/>
        </w:rPr>
        <w:t xml:space="preserve">will support people working in health and social care services to provide you with better and more joined-up care. It will make care safer because everyone involved in treating you will have access to the most up-to-date and accurate information about the medicines you are taking and any allergies that you have for example. It will also help to avoid unnecessary or duplicate tests and procedures, and reduce paperwork for doctors, </w:t>
      </w:r>
      <w:proofErr w:type="gramStart"/>
      <w:r w:rsidRPr="00BA1C11">
        <w:rPr>
          <w:rStyle w:val="Bodycopy"/>
          <w:rFonts w:ascii="Calibri" w:hAnsi="Calibri" w:cs="Calibri"/>
        </w:rPr>
        <w:t>nurses</w:t>
      </w:r>
      <w:proofErr w:type="gramEnd"/>
      <w:r w:rsidRPr="00BA1C11">
        <w:rPr>
          <w:rStyle w:val="Bodycopy"/>
          <w:rFonts w:ascii="Calibri" w:hAnsi="Calibri" w:cs="Calibri"/>
        </w:rPr>
        <w:t xml:space="preserve"> and other staff, giving them more time to spend on patient care.</w:t>
      </w:r>
    </w:p>
    <w:p w:rsidR="007F7828" w:rsidRPr="00BA1C11" w:rsidRDefault="00C83A06" w:rsidP="007F7828">
      <w:pPr>
        <w:pStyle w:val="BasicParagraph"/>
        <w:tabs>
          <w:tab w:val="left" w:pos="283"/>
        </w:tabs>
        <w:suppressAutoHyphens/>
        <w:spacing w:after="113"/>
        <w:rPr>
          <w:rStyle w:val="Bodycopy"/>
          <w:rFonts w:ascii="Calibri" w:hAnsi="Calibri" w:cs="Calibri"/>
        </w:rPr>
      </w:pPr>
      <w:r w:rsidRPr="00BA1C11">
        <w:rPr>
          <w:rStyle w:val="Bodycopy"/>
          <w:rFonts w:ascii="Calibri" w:hAnsi="Calibri" w:cs="Calibri"/>
        </w:rPr>
        <w:t xml:space="preserve">You have a right </w:t>
      </w:r>
      <w:r w:rsidR="007F7828" w:rsidRPr="00BA1C11">
        <w:rPr>
          <w:rStyle w:val="Bodycopy"/>
          <w:rFonts w:ascii="Calibri" w:hAnsi="Calibri" w:cs="Calibri"/>
        </w:rPr>
        <w:t xml:space="preserve">to </w:t>
      </w:r>
      <w:r w:rsidRPr="00BA1C11">
        <w:rPr>
          <w:rStyle w:val="Bodycopy"/>
          <w:rFonts w:ascii="Calibri" w:hAnsi="Calibri" w:cs="Calibri"/>
        </w:rPr>
        <w:t>object to the</w:t>
      </w:r>
      <w:r w:rsidR="007F7828" w:rsidRPr="00BA1C11">
        <w:rPr>
          <w:rStyle w:val="Bodycopy"/>
          <w:rFonts w:ascii="Calibri" w:hAnsi="Calibri" w:cs="Calibri"/>
        </w:rPr>
        <w:t xml:space="preserve"> </w:t>
      </w:r>
      <w:r w:rsidRPr="00BA1C11">
        <w:rPr>
          <w:rStyle w:val="Bodycopy"/>
          <w:rFonts w:ascii="Calibri" w:hAnsi="Calibri" w:cs="Calibri"/>
        </w:rPr>
        <w:t>Yorkshire &amp; Humber Care Record</w:t>
      </w:r>
      <w:r w:rsidR="007F7828" w:rsidRPr="00BA1C11">
        <w:rPr>
          <w:rStyle w:val="Bodycopy"/>
          <w:rFonts w:ascii="Calibri" w:hAnsi="Calibri" w:cs="Calibri"/>
        </w:rPr>
        <w:t xml:space="preserve">. It is your choice but sharing your medical and social care information through </w:t>
      </w:r>
      <w:r w:rsidRPr="00BA1C11">
        <w:rPr>
          <w:rStyle w:val="Bodycopy"/>
          <w:rFonts w:ascii="Calibri" w:hAnsi="Calibri" w:cs="Calibri"/>
        </w:rPr>
        <w:t xml:space="preserve">Yorkshire &amp; Humber Care Record </w:t>
      </w:r>
      <w:r w:rsidR="007F7828" w:rsidRPr="00BA1C11">
        <w:rPr>
          <w:rStyle w:val="Bodycopy"/>
          <w:rFonts w:ascii="Calibri" w:hAnsi="Calibri" w:cs="Calibri"/>
        </w:rPr>
        <w:t>will make it easier to provide the best quality care and support for you. If you have any doubts about your records being shared you can talk to the information governance team at the Leeds Teaching Hospitals NHS Trust.</w:t>
      </w:r>
      <w:r w:rsidR="007F7828" w:rsidRPr="00BA1C11">
        <w:rPr>
          <w:rStyle w:val="Bodycopy"/>
          <w:rFonts w:ascii="Calibri" w:hAnsi="Calibri" w:cs="Calibri"/>
        </w:rPr>
        <w:br/>
      </w:r>
    </w:p>
    <w:p w:rsidR="007F7828" w:rsidRPr="00BA1C11" w:rsidRDefault="007F7828" w:rsidP="007F7828">
      <w:pPr>
        <w:rPr>
          <w:rStyle w:val="Bodycopy"/>
          <w:rFonts w:ascii="Calibri" w:hAnsi="Calibri" w:cs="Calibri"/>
        </w:rPr>
      </w:pPr>
      <w:r w:rsidRPr="00BA1C11">
        <w:rPr>
          <w:rStyle w:val="Bodycopy"/>
          <w:rFonts w:ascii="Calibri" w:hAnsi="Calibri" w:cs="Calibri"/>
        </w:rPr>
        <w:t xml:space="preserve">For further information visit </w:t>
      </w:r>
      <w:hyperlink r:id="rId19" w:history="1">
        <w:r w:rsidR="00C83A06" w:rsidRPr="00BA1C11">
          <w:rPr>
            <w:rStyle w:val="Hyperlink"/>
            <w:rFonts w:ascii="Calibri" w:hAnsi="Calibri" w:cs="Calibri"/>
            <w:sz w:val="20"/>
            <w:szCs w:val="20"/>
          </w:rPr>
          <w:t>www.YHCR</w:t>
        </w:r>
        <w:r w:rsidRPr="00BA1C11">
          <w:rPr>
            <w:rStyle w:val="Hyperlink"/>
            <w:rFonts w:ascii="Calibri" w:hAnsi="Calibri" w:cs="Calibri"/>
            <w:sz w:val="20"/>
            <w:szCs w:val="20"/>
          </w:rPr>
          <w:t>.org</w:t>
        </w:r>
      </w:hyperlink>
    </w:p>
    <w:p w:rsidR="007F7828" w:rsidRPr="00BA1C11" w:rsidRDefault="007F7828">
      <w:pPr>
        <w:rPr>
          <w:rFonts w:ascii="Calibri" w:hAnsi="Calibri" w:cs="Calibri"/>
          <w:color w:val="000000"/>
          <w:sz w:val="20"/>
          <w:szCs w:val="20"/>
        </w:rPr>
      </w:pPr>
      <w:r w:rsidRPr="00BA1C11">
        <w:rPr>
          <w:rFonts w:ascii="Calibri" w:hAnsi="Calibri" w:cs="Calibri"/>
        </w:rPr>
        <w:br w:type="page"/>
      </w:r>
    </w:p>
    <w:p w:rsidR="00B6183F" w:rsidRDefault="007F7828" w:rsidP="00B6183F">
      <w:pPr>
        <w:pStyle w:val="BasicParagraph"/>
        <w:tabs>
          <w:tab w:val="left" w:pos="283"/>
        </w:tabs>
        <w:suppressAutoHyphens/>
        <w:spacing w:after="850"/>
        <w:rPr>
          <w:rStyle w:val="Sectiontitle"/>
          <w:rFonts w:ascii="Calibri" w:hAnsi="Calibri" w:cs="Calibri"/>
        </w:rPr>
      </w:pPr>
      <w:r w:rsidRPr="00BA1C11">
        <w:rPr>
          <w:rStyle w:val="Sectiontitle"/>
          <w:rFonts w:ascii="Calibri" w:hAnsi="Calibri" w:cs="Calibri"/>
        </w:rPr>
        <w:t>Section three:</w:t>
      </w:r>
      <w:r w:rsidR="00B6183F">
        <w:rPr>
          <w:rStyle w:val="Sectiontitle"/>
          <w:rFonts w:ascii="Calibri" w:hAnsi="Calibri" w:cs="Calibri"/>
        </w:rPr>
        <w:t xml:space="preserve"> Model f</w:t>
      </w:r>
      <w:r w:rsidRPr="00BA1C11">
        <w:rPr>
          <w:rStyle w:val="Sectiontitle"/>
          <w:rFonts w:ascii="Calibri" w:hAnsi="Calibri" w:cs="Calibri"/>
        </w:rPr>
        <w:t>air processing notice</w:t>
      </w:r>
    </w:p>
    <w:p w:rsidR="009A7C5D" w:rsidRPr="00B6183F" w:rsidRDefault="009A7C5D" w:rsidP="00B6183F">
      <w:pPr>
        <w:pStyle w:val="BasicParagraph"/>
        <w:tabs>
          <w:tab w:val="left" w:pos="283"/>
        </w:tabs>
        <w:suppressAutoHyphens/>
        <w:spacing w:after="850"/>
        <w:rPr>
          <w:rStyle w:val="IntenseEmphasis"/>
          <w:rFonts w:ascii="Calibri" w:hAnsi="Calibri" w:cs="Calibri"/>
          <w:i w:val="0"/>
          <w:iCs w:val="0"/>
          <w:color w:val="0079C2"/>
          <w:sz w:val="44"/>
          <w:szCs w:val="44"/>
        </w:rPr>
      </w:pPr>
      <w:r w:rsidRPr="00BA1C11">
        <w:rPr>
          <w:rStyle w:val="IntenseEmphasis"/>
          <w:rFonts w:ascii="Calibri" w:hAnsi="Calibri" w:cs="Calibri"/>
          <w:sz w:val="44"/>
          <w:szCs w:val="44"/>
          <w:u w:val="single"/>
        </w:rPr>
        <w:t>Fair Processing Notice - Adults</w:t>
      </w:r>
    </w:p>
    <w:p w:rsidR="009A7C5D" w:rsidRPr="00BA1C11" w:rsidRDefault="009A7C5D" w:rsidP="009A7C5D">
      <w:pPr>
        <w:rPr>
          <w:rStyle w:val="IntenseEmphasis"/>
          <w:rFonts w:ascii="Calibri" w:hAnsi="Calibri" w:cs="Calibri"/>
          <w:sz w:val="28"/>
          <w:szCs w:val="28"/>
        </w:rPr>
      </w:pPr>
      <w:r w:rsidRPr="00BA1C11">
        <w:rPr>
          <w:rStyle w:val="IntenseEmphasis"/>
          <w:rFonts w:ascii="Calibri" w:hAnsi="Calibri" w:cs="Calibri"/>
          <w:sz w:val="28"/>
          <w:szCs w:val="28"/>
        </w:rPr>
        <w:t xml:space="preserve">Security of information </w:t>
      </w:r>
    </w:p>
    <w:p w:rsidR="009A7C5D" w:rsidRPr="00BA1C11" w:rsidRDefault="009A7C5D" w:rsidP="009A7C5D">
      <w:pPr>
        <w:rPr>
          <w:rFonts w:ascii="Calibri" w:hAnsi="Calibri" w:cs="Calibri"/>
        </w:rPr>
      </w:pPr>
    </w:p>
    <w:p w:rsidR="009A7C5D" w:rsidRPr="00BA1C11" w:rsidRDefault="009A7C5D" w:rsidP="009A7C5D">
      <w:pPr>
        <w:jc w:val="both"/>
        <w:rPr>
          <w:rFonts w:ascii="Calibri" w:hAnsi="Calibri" w:cs="Calibri"/>
        </w:rPr>
      </w:pPr>
      <w:r w:rsidRPr="00BA1C11">
        <w:rPr>
          <w:rFonts w:ascii="Calibri" w:hAnsi="Calibri" w:cs="Calibri"/>
        </w:rPr>
        <w:t xml:space="preserve">Confidentiality affects everyone. We as a </w:t>
      </w:r>
      <w:r w:rsidRPr="00BA1C11">
        <w:rPr>
          <w:rFonts w:ascii="Calibri" w:hAnsi="Calibri" w:cs="Calibri"/>
          <w:highlight w:val="yellow"/>
        </w:rPr>
        <w:t>&lt;organisation type&gt;</w:t>
      </w:r>
      <w:r w:rsidRPr="00BA1C11">
        <w:rPr>
          <w:rFonts w:ascii="Calibri" w:hAnsi="Calibri" w:cs="Calibri"/>
        </w:rPr>
        <w:t xml:space="preserve"> have a legal basis to gather, store and process large amounts of information </w:t>
      </w:r>
      <w:proofErr w:type="gramStart"/>
      <w:r w:rsidRPr="00BA1C11">
        <w:rPr>
          <w:rFonts w:ascii="Calibri" w:hAnsi="Calibri" w:cs="Calibri"/>
        </w:rPr>
        <w:t>on a daily basis</w:t>
      </w:r>
      <w:proofErr w:type="gramEnd"/>
      <w:r w:rsidRPr="00BA1C11">
        <w:rPr>
          <w:rFonts w:ascii="Calibri" w:hAnsi="Calibri" w:cs="Calibri"/>
        </w:rPr>
        <w:t xml:space="preserve">. This includes medical records, personal records and </w:t>
      </w:r>
      <w:proofErr w:type="spellStart"/>
      <w:r w:rsidRPr="00BA1C11">
        <w:rPr>
          <w:rFonts w:ascii="Calibri" w:hAnsi="Calibri" w:cs="Calibri"/>
        </w:rPr>
        <w:t>computerised</w:t>
      </w:r>
      <w:proofErr w:type="spellEnd"/>
      <w:r w:rsidRPr="00BA1C11">
        <w:rPr>
          <w:rFonts w:ascii="Calibri" w:hAnsi="Calibri" w:cs="Calibri"/>
        </w:rPr>
        <w:t xml:space="preserve"> information</w:t>
      </w:r>
      <w:r w:rsidRPr="00BA1C11">
        <w:rPr>
          <w:rFonts w:ascii="Calibri" w:hAnsi="Calibri" w:cs="Calibri"/>
          <w:color w:val="212121"/>
        </w:rPr>
        <w:t xml:space="preserve"> for the purposes of preventive or occupational medicine;</w:t>
      </w:r>
      <w:r w:rsidRPr="00BA1C11">
        <w:rPr>
          <w:rFonts w:ascii="Calibri" w:hAnsi="Calibri" w:cs="Calibri"/>
          <w:color w:val="212121"/>
          <w:sz w:val="22"/>
        </w:rPr>
        <w:t xml:space="preserve"> </w:t>
      </w:r>
      <w:r w:rsidRPr="00BA1C11">
        <w:rPr>
          <w:rFonts w:ascii="Calibri" w:hAnsi="Calibri" w:cs="Calibri"/>
          <w:color w:val="212121"/>
        </w:rPr>
        <w:t>medical diagnosis; or if the process is necessary for the performance of a task carried out in the public interest</w:t>
      </w:r>
      <w:r w:rsidRPr="00BA1C11">
        <w:rPr>
          <w:rFonts w:ascii="Calibri" w:hAnsi="Calibri" w:cs="Calibri"/>
        </w:rPr>
        <w:t xml:space="preserve">. This information is used by many people throughout the course of their daily work. </w:t>
      </w:r>
    </w:p>
    <w:p w:rsidR="009A7C5D" w:rsidRPr="00BA1C11" w:rsidRDefault="009A7C5D" w:rsidP="009A7C5D">
      <w:pPr>
        <w:jc w:val="both"/>
        <w:rPr>
          <w:rFonts w:ascii="Calibri" w:hAnsi="Calibri" w:cs="Calibri"/>
        </w:rPr>
      </w:pPr>
    </w:p>
    <w:p w:rsidR="009A7C5D" w:rsidRPr="00BA1C11" w:rsidRDefault="009A7C5D" w:rsidP="009A7C5D">
      <w:pPr>
        <w:jc w:val="both"/>
        <w:rPr>
          <w:rFonts w:ascii="Calibri" w:hAnsi="Calibri" w:cs="Calibri"/>
        </w:rPr>
      </w:pPr>
      <w:r w:rsidRPr="00BA1C11">
        <w:rPr>
          <w:rFonts w:ascii="Calibri" w:hAnsi="Calibri" w:cs="Calibri"/>
        </w:rPr>
        <w:t xml:space="preserve">Our duty to protect information and confidentiality is taken very seriously. We are committed to taking all reasonable measures to ensure the confidentiality and the security of all information for which we are responsible, whether </w:t>
      </w:r>
      <w:proofErr w:type="spellStart"/>
      <w:r w:rsidRPr="00BA1C11">
        <w:rPr>
          <w:rFonts w:ascii="Calibri" w:hAnsi="Calibri" w:cs="Calibri"/>
        </w:rPr>
        <w:t>computerised</w:t>
      </w:r>
      <w:proofErr w:type="spellEnd"/>
      <w:r w:rsidRPr="00BA1C11">
        <w:rPr>
          <w:rFonts w:ascii="Calibri" w:hAnsi="Calibri" w:cs="Calibri"/>
        </w:rPr>
        <w:t xml:space="preserve"> or on paper. This includes regular staff training on the legal obligations they </w:t>
      </w:r>
      <w:proofErr w:type="gramStart"/>
      <w:r w:rsidRPr="00BA1C11">
        <w:rPr>
          <w:rFonts w:ascii="Calibri" w:hAnsi="Calibri" w:cs="Calibri"/>
        </w:rPr>
        <w:t>have to</w:t>
      </w:r>
      <w:proofErr w:type="gramEnd"/>
      <w:r w:rsidRPr="00BA1C11">
        <w:rPr>
          <w:rFonts w:ascii="Calibri" w:hAnsi="Calibri" w:cs="Calibri"/>
        </w:rPr>
        <w:t xml:space="preserve"> maintain confidentiality and security of information at all times.</w:t>
      </w:r>
    </w:p>
    <w:p w:rsidR="009A7C5D" w:rsidRPr="00BA1C11" w:rsidRDefault="009A7C5D" w:rsidP="009A7C5D">
      <w:pPr>
        <w:jc w:val="both"/>
        <w:rPr>
          <w:rFonts w:ascii="Calibri" w:hAnsi="Calibri" w:cs="Calibri"/>
        </w:rPr>
      </w:pPr>
    </w:p>
    <w:p w:rsidR="009A7C5D" w:rsidRPr="00BA1C11" w:rsidRDefault="009A7C5D" w:rsidP="009A7C5D">
      <w:pPr>
        <w:jc w:val="both"/>
        <w:rPr>
          <w:rFonts w:ascii="Calibri" w:eastAsia="Times New Roman" w:hAnsi="Calibri" w:cs="Calibri"/>
          <w:color w:val="333333"/>
          <w:lang w:eastAsia="en-GB"/>
        </w:rPr>
      </w:pPr>
      <w:r w:rsidRPr="00BA1C11">
        <w:rPr>
          <w:rFonts w:ascii="Calibri" w:eastAsia="Times New Roman" w:hAnsi="Calibri" w:cs="Calibri"/>
          <w:color w:val="333333"/>
          <w:lang w:eastAsia="en-GB"/>
        </w:rPr>
        <w:t>We have appointed a Senior Information Risk Owner who is accountable for the management of all information assets and any associated risks and incidents, and a Caldicott Guardian who is responsible for the management of patient information and patient confidentiality.</w:t>
      </w:r>
    </w:p>
    <w:p w:rsidR="009A7C5D" w:rsidRPr="00BA1C11" w:rsidRDefault="009A7C5D" w:rsidP="009A7C5D">
      <w:pPr>
        <w:jc w:val="both"/>
        <w:rPr>
          <w:rFonts w:ascii="Calibri" w:eastAsia="Times New Roman" w:hAnsi="Calibri" w:cs="Calibri"/>
          <w:color w:val="333333"/>
          <w:lang w:eastAsia="en-GB"/>
        </w:rPr>
      </w:pPr>
    </w:p>
    <w:p w:rsidR="009A7C5D" w:rsidRPr="00BA1C11" w:rsidRDefault="009A7C5D" w:rsidP="009A7C5D">
      <w:pPr>
        <w:jc w:val="both"/>
        <w:rPr>
          <w:rFonts w:ascii="Calibri" w:eastAsia="Times New Roman" w:hAnsi="Calibri" w:cs="Calibri"/>
          <w:color w:val="333333"/>
          <w:lang w:eastAsia="en-GB"/>
        </w:rPr>
      </w:pPr>
      <w:r w:rsidRPr="00BA1C11">
        <w:rPr>
          <w:rFonts w:ascii="Calibri" w:eastAsia="Times New Roman" w:hAnsi="Calibri" w:cs="Calibri"/>
          <w:color w:val="333333"/>
          <w:lang w:eastAsia="en-GB"/>
        </w:rPr>
        <w:t xml:space="preserve">The </w:t>
      </w:r>
      <w:r w:rsidRPr="00BA1C11">
        <w:rPr>
          <w:rFonts w:ascii="Calibri" w:eastAsia="Times New Roman" w:hAnsi="Calibri" w:cs="Calibri"/>
          <w:color w:val="333333"/>
          <w:highlight w:val="yellow"/>
          <w:lang w:eastAsia="en-GB"/>
        </w:rPr>
        <w:t>&lt;organisation name&gt;</w:t>
      </w:r>
      <w:r w:rsidRPr="00BA1C11">
        <w:rPr>
          <w:rFonts w:ascii="Calibri" w:eastAsia="Times New Roman" w:hAnsi="Calibri" w:cs="Calibri"/>
          <w:color w:val="333333"/>
          <w:lang w:eastAsia="en-GB"/>
        </w:rPr>
        <w:t xml:space="preserve"> takes staff training extremely seriously. This is to ensure that nobody will access or use your information without a relevant reason</w:t>
      </w:r>
      <w:r w:rsidRPr="00BA1C11">
        <w:rPr>
          <w:rFonts w:ascii="Calibri" w:hAnsi="Calibri" w:cs="Calibri"/>
        </w:rPr>
        <w:t xml:space="preserve">, and to stop </w:t>
      </w:r>
      <w:r w:rsidRPr="00BA1C11">
        <w:rPr>
          <w:rFonts w:ascii="Calibri" w:eastAsia="Times New Roman" w:hAnsi="Calibri" w:cs="Calibri"/>
          <w:color w:val="333333"/>
          <w:lang w:eastAsia="en-GB"/>
        </w:rPr>
        <w:t xml:space="preserve">accidental loss, </w:t>
      </w:r>
      <w:proofErr w:type="gramStart"/>
      <w:r w:rsidRPr="00BA1C11">
        <w:rPr>
          <w:rFonts w:ascii="Calibri" w:eastAsia="Times New Roman" w:hAnsi="Calibri" w:cs="Calibri"/>
          <w:color w:val="333333"/>
          <w:lang w:eastAsia="en-GB"/>
        </w:rPr>
        <w:t>damage</w:t>
      </w:r>
      <w:proofErr w:type="gramEnd"/>
      <w:r w:rsidRPr="00BA1C11">
        <w:rPr>
          <w:rFonts w:ascii="Calibri" w:eastAsia="Times New Roman" w:hAnsi="Calibri" w:cs="Calibri"/>
          <w:color w:val="333333"/>
          <w:lang w:eastAsia="en-GB"/>
        </w:rPr>
        <w:t xml:space="preserve"> and destruction of any of your medical, personal and electronic records. </w:t>
      </w:r>
    </w:p>
    <w:p w:rsidR="009A7C5D" w:rsidRPr="00BA1C11" w:rsidRDefault="009A7C5D" w:rsidP="009A7C5D">
      <w:pPr>
        <w:rPr>
          <w:rFonts w:ascii="Calibri" w:eastAsia="Times New Roman" w:hAnsi="Calibri" w:cs="Calibri"/>
          <w:color w:val="333333"/>
          <w:lang w:eastAsia="en-GB"/>
        </w:rPr>
      </w:pPr>
    </w:p>
    <w:p w:rsidR="009A7C5D" w:rsidRPr="00BA1C11" w:rsidRDefault="009A7C5D" w:rsidP="009A7C5D">
      <w:pPr>
        <w:rPr>
          <w:rStyle w:val="IntenseEmphasis"/>
          <w:rFonts w:ascii="Calibri" w:hAnsi="Calibri" w:cs="Calibri"/>
          <w:sz w:val="28"/>
          <w:szCs w:val="28"/>
        </w:rPr>
      </w:pPr>
      <w:r w:rsidRPr="00BA1C11">
        <w:rPr>
          <w:rStyle w:val="IntenseEmphasis"/>
          <w:rFonts w:ascii="Calibri" w:hAnsi="Calibri" w:cs="Calibri"/>
          <w:sz w:val="28"/>
          <w:szCs w:val="28"/>
        </w:rPr>
        <w:t>Why do we collect information about you?</w:t>
      </w:r>
    </w:p>
    <w:p w:rsidR="009A7C5D" w:rsidRPr="00BA1C11" w:rsidRDefault="009A7C5D" w:rsidP="009A7C5D">
      <w:pPr>
        <w:spacing w:before="100" w:beforeAutospacing="1" w:after="100" w:afterAutospacing="1"/>
        <w:jc w:val="both"/>
        <w:rPr>
          <w:rFonts w:ascii="Calibri" w:eastAsia="Times New Roman" w:hAnsi="Calibri" w:cs="Calibri"/>
          <w:color w:val="333333"/>
          <w:lang w:eastAsia="en-GB"/>
        </w:rPr>
      </w:pPr>
      <w:r w:rsidRPr="00BA1C11">
        <w:rPr>
          <w:rFonts w:ascii="Calibri" w:eastAsia="Times New Roman" w:hAnsi="Calibri" w:cs="Calibri"/>
          <w:color w:val="333333"/>
          <w:lang w:eastAsia="en-GB"/>
        </w:rPr>
        <w:t>To make sure you get the best care doctors, nurses and the team of healthcare staff caring for you keep records about your health and any care or treatment you may receive from the NHS. These records help to make sure that you receive the best possible care. These may be written down in your paper records or held on a computer. They may include:</w:t>
      </w:r>
    </w:p>
    <w:p w:rsidR="009A7C5D" w:rsidRPr="00BA1C11" w:rsidRDefault="009A7C5D" w:rsidP="009A7C5D">
      <w:pPr>
        <w:numPr>
          <w:ilvl w:val="0"/>
          <w:numId w:val="5"/>
        </w:numPr>
        <w:tabs>
          <w:tab w:val="clear" w:pos="1440"/>
        </w:tabs>
        <w:spacing w:before="100" w:beforeAutospacing="1" w:after="100" w:afterAutospacing="1"/>
        <w:ind w:left="426" w:hanging="426"/>
        <w:jc w:val="both"/>
        <w:rPr>
          <w:rFonts w:ascii="Calibri" w:eastAsia="Times New Roman" w:hAnsi="Calibri" w:cs="Calibri"/>
          <w:lang w:eastAsia="en-GB"/>
        </w:rPr>
      </w:pPr>
      <w:r w:rsidRPr="00BA1C11">
        <w:rPr>
          <w:rFonts w:ascii="Calibri" w:eastAsia="Times New Roman" w:hAnsi="Calibri" w:cs="Calibri"/>
          <w:lang w:eastAsia="en-GB"/>
        </w:rPr>
        <w:t xml:space="preserve">Basic details about you such as name, address, date of birth, next of kin, </w:t>
      </w:r>
      <w:proofErr w:type="spellStart"/>
      <w:r w:rsidRPr="00BA1C11">
        <w:rPr>
          <w:rFonts w:ascii="Calibri" w:eastAsia="Times New Roman" w:hAnsi="Calibri" w:cs="Calibri"/>
          <w:lang w:eastAsia="en-GB"/>
        </w:rPr>
        <w:t>etc</w:t>
      </w:r>
      <w:proofErr w:type="spellEnd"/>
      <w:r w:rsidRPr="00BA1C11">
        <w:rPr>
          <w:rFonts w:ascii="Calibri" w:eastAsia="Times New Roman" w:hAnsi="Calibri" w:cs="Calibri"/>
          <w:lang w:eastAsia="en-GB"/>
        </w:rPr>
        <w:t>,</w:t>
      </w:r>
    </w:p>
    <w:p w:rsidR="009A7C5D" w:rsidRPr="00BA1C11" w:rsidRDefault="009A7C5D" w:rsidP="009A7C5D">
      <w:pPr>
        <w:numPr>
          <w:ilvl w:val="0"/>
          <w:numId w:val="5"/>
        </w:numPr>
        <w:tabs>
          <w:tab w:val="clear" w:pos="1440"/>
        </w:tabs>
        <w:spacing w:before="100" w:beforeAutospacing="1" w:after="100" w:afterAutospacing="1"/>
        <w:ind w:left="426" w:hanging="426"/>
        <w:jc w:val="both"/>
        <w:rPr>
          <w:rFonts w:ascii="Calibri" w:eastAsia="Times New Roman" w:hAnsi="Calibri" w:cs="Calibri"/>
          <w:lang w:eastAsia="en-GB"/>
        </w:rPr>
      </w:pPr>
      <w:r w:rsidRPr="00BA1C11">
        <w:rPr>
          <w:rFonts w:ascii="Calibri" w:eastAsia="Times New Roman" w:hAnsi="Calibri" w:cs="Calibri"/>
          <w:lang w:eastAsia="en-GB"/>
        </w:rPr>
        <w:t>Contact we have had with you such as appointments or clinic visits,</w:t>
      </w:r>
    </w:p>
    <w:p w:rsidR="009A7C5D" w:rsidRPr="00BA1C11" w:rsidRDefault="009A7C5D" w:rsidP="009A7C5D">
      <w:pPr>
        <w:numPr>
          <w:ilvl w:val="0"/>
          <w:numId w:val="5"/>
        </w:numPr>
        <w:tabs>
          <w:tab w:val="clear" w:pos="1440"/>
        </w:tabs>
        <w:spacing w:before="100" w:beforeAutospacing="1" w:after="100" w:afterAutospacing="1"/>
        <w:ind w:left="426" w:hanging="426"/>
        <w:jc w:val="both"/>
        <w:rPr>
          <w:rFonts w:ascii="Calibri" w:eastAsia="Times New Roman" w:hAnsi="Calibri" w:cs="Calibri"/>
          <w:lang w:eastAsia="en-GB"/>
        </w:rPr>
      </w:pPr>
      <w:r w:rsidRPr="00BA1C11">
        <w:rPr>
          <w:rFonts w:ascii="Calibri" w:eastAsia="Times New Roman" w:hAnsi="Calibri" w:cs="Calibri"/>
          <w:lang w:eastAsia="en-GB"/>
        </w:rPr>
        <w:t xml:space="preserve">Notes and reports about your health, </w:t>
      </w:r>
      <w:proofErr w:type="gramStart"/>
      <w:r w:rsidRPr="00BA1C11">
        <w:rPr>
          <w:rFonts w:ascii="Calibri" w:eastAsia="Times New Roman" w:hAnsi="Calibri" w:cs="Calibri"/>
          <w:lang w:eastAsia="en-GB"/>
        </w:rPr>
        <w:t>treatment</w:t>
      </w:r>
      <w:proofErr w:type="gramEnd"/>
      <w:r w:rsidRPr="00BA1C11">
        <w:rPr>
          <w:rFonts w:ascii="Calibri" w:eastAsia="Times New Roman" w:hAnsi="Calibri" w:cs="Calibri"/>
          <w:lang w:eastAsia="en-GB"/>
        </w:rPr>
        <w:t xml:space="preserve"> and care,</w:t>
      </w:r>
    </w:p>
    <w:p w:rsidR="009A7C5D" w:rsidRPr="00BA1C11" w:rsidRDefault="009A7C5D" w:rsidP="009A7C5D">
      <w:pPr>
        <w:numPr>
          <w:ilvl w:val="0"/>
          <w:numId w:val="5"/>
        </w:numPr>
        <w:tabs>
          <w:tab w:val="clear" w:pos="1440"/>
        </w:tabs>
        <w:spacing w:before="100" w:beforeAutospacing="1" w:after="100" w:afterAutospacing="1"/>
        <w:ind w:left="426" w:hanging="426"/>
        <w:jc w:val="both"/>
        <w:rPr>
          <w:rFonts w:ascii="Calibri" w:eastAsia="Times New Roman" w:hAnsi="Calibri" w:cs="Calibri"/>
          <w:lang w:eastAsia="en-GB"/>
        </w:rPr>
      </w:pPr>
      <w:r w:rsidRPr="00BA1C11">
        <w:rPr>
          <w:rFonts w:ascii="Calibri" w:eastAsia="Times New Roman" w:hAnsi="Calibri" w:cs="Calibri"/>
          <w:lang w:eastAsia="en-GB"/>
        </w:rPr>
        <w:t xml:space="preserve">Results of x-rays, </w:t>
      </w:r>
      <w:proofErr w:type="gramStart"/>
      <w:r w:rsidRPr="00BA1C11">
        <w:rPr>
          <w:rFonts w:ascii="Calibri" w:eastAsia="Times New Roman" w:hAnsi="Calibri" w:cs="Calibri"/>
          <w:lang w:eastAsia="en-GB"/>
        </w:rPr>
        <w:t>scans</w:t>
      </w:r>
      <w:proofErr w:type="gramEnd"/>
      <w:r w:rsidRPr="00BA1C11">
        <w:rPr>
          <w:rFonts w:ascii="Calibri" w:eastAsia="Times New Roman" w:hAnsi="Calibri" w:cs="Calibri"/>
          <w:lang w:eastAsia="en-GB"/>
        </w:rPr>
        <w:t xml:space="preserve"> and laboratory tests,</w:t>
      </w:r>
    </w:p>
    <w:p w:rsidR="009A7C5D" w:rsidRPr="00BA1C11" w:rsidRDefault="009A7C5D" w:rsidP="009A7C5D">
      <w:pPr>
        <w:numPr>
          <w:ilvl w:val="0"/>
          <w:numId w:val="5"/>
        </w:numPr>
        <w:tabs>
          <w:tab w:val="clear" w:pos="1440"/>
        </w:tabs>
        <w:spacing w:before="100" w:beforeAutospacing="1" w:after="100" w:afterAutospacing="1"/>
        <w:ind w:left="426" w:hanging="426"/>
        <w:jc w:val="both"/>
        <w:rPr>
          <w:rFonts w:ascii="Calibri" w:eastAsia="Times New Roman" w:hAnsi="Calibri" w:cs="Calibri"/>
          <w:lang w:eastAsia="en-GB"/>
        </w:rPr>
      </w:pPr>
      <w:r w:rsidRPr="00BA1C11">
        <w:rPr>
          <w:rFonts w:ascii="Calibri" w:eastAsia="Times New Roman" w:hAnsi="Calibri" w:cs="Calibri"/>
          <w:lang w:eastAsia="en-GB"/>
        </w:rPr>
        <w:t>Relevant information from people who care for you and know you well such as health professionals and relatives.</w:t>
      </w:r>
    </w:p>
    <w:p w:rsidR="009A7C5D" w:rsidRPr="00BA1C11" w:rsidRDefault="009A7C5D" w:rsidP="009A7C5D">
      <w:pPr>
        <w:spacing w:before="100" w:beforeAutospacing="1" w:after="100" w:afterAutospacing="1"/>
        <w:jc w:val="both"/>
        <w:rPr>
          <w:rFonts w:ascii="Calibri" w:eastAsia="Times New Roman" w:hAnsi="Calibri" w:cs="Calibri"/>
          <w:color w:val="333333"/>
          <w:lang w:eastAsia="en-GB"/>
        </w:rPr>
      </w:pPr>
      <w:r w:rsidRPr="00BA1C11">
        <w:rPr>
          <w:rFonts w:ascii="Calibri" w:eastAsia="Times New Roman" w:hAnsi="Calibri" w:cs="Calibri"/>
          <w:color w:val="333333"/>
          <w:lang w:eastAsia="en-GB"/>
        </w:rPr>
        <w:t>Always check that your details are correct when you visit us and please tell us of any changes as soon as possible.</w:t>
      </w:r>
    </w:p>
    <w:p w:rsidR="009A7C5D" w:rsidRPr="00BA1C11" w:rsidRDefault="009A7C5D" w:rsidP="009A7C5D">
      <w:pPr>
        <w:spacing w:before="100" w:beforeAutospacing="1" w:after="100" w:afterAutospacing="1"/>
        <w:rPr>
          <w:rStyle w:val="IntenseEmphasis"/>
          <w:rFonts w:ascii="Calibri" w:eastAsia="Times New Roman" w:hAnsi="Calibri" w:cs="Calibri"/>
          <w:b w:val="0"/>
          <w:bCs w:val="0"/>
          <w:i w:val="0"/>
          <w:iCs w:val="0"/>
          <w:color w:val="333333"/>
          <w:lang w:eastAsia="en-GB"/>
        </w:rPr>
      </w:pPr>
      <w:r w:rsidRPr="00BA1C11">
        <w:rPr>
          <w:rStyle w:val="IntenseEmphasis"/>
          <w:rFonts w:ascii="Calibri" w:hAnsi="Calibri" w:cs="Calibri"/>
          <w:sz w:val="28"/>
          <w:szCs w:val="28"/>
        </w:rPr>
        <w:t xml:space="preserve">How your personal information is used </w:t>
      </w:r>
    </w:p>
    <w:p w:rsidR="009A7C5D" w:rsidRPr="00BA1C11" w:rsidRDefault="009A7C5D" w:rsidP="009A7C5D">
      <w:pPr>
        <w:spacing w:before="100" w:beforeAutospacing="1" w:after="100" w:afterAutospacing="1"/>
        <w:jc w:val="both"/>
        <w:rPr>
          <w:rFonts w:ascii="Calibri" w:eastAsia="Times New Roman" w:hAnsi="Calibri" w:cs="Calibri"/>
          <w:color w:val="333333"/>
          <w:lang w:eastAsia="en-GB"/>
        </w:rPr>
      </w:pPr>
      <w:r w:rsidRPr="00BA1C11">
        <w:rPr>
          <w:rStyle w:val="IntenseEmphasis"/>
          <w:rFonts w:ascii="Calibri" w:hAnsi="Calibri" w:cs="Calibri"/>
        </w:rPr>
        <w:t>Your records are used to manage</w:t>
      </w:r>
      <w:r w:rsidRPr="00BA1C11">
        <w:rPr>
          <w:rFonts w:ascii="Calibri" w:eastAsia="Times New Roman" w:hAnsi="Calibri" w:cs="Calibri"/>
          <w:b/>
          <w:lang w:eastAsia="en-GB"/>
        </w:rPr>
        <w:t xml:space="preserve"> </w:t>
      </w:r>
      <w:r w:rsidRPr="00BA1C11">
        <w:rPr>
          <w:rFonts w:ascii="Calibri" w:eastAsia="Times New Roman" w:hAnsi="Calibri" w:cs="Calibri"/>
          <w:lang w:eastAsia="en-GB"/>
        </w:rPr>
        <w:t xml:space="preserve">and </w:t>
      </w:r>
      <w:r w:rsidRPr="00BA1C11">
        <w:rPr>
          <w:rFonts w:ascii="Calibri" w:eastAsia="Times New Roman" w:hAnsi="Calibri" w:cs="Calibri"/>
          <w:color w:val="333333"/>
          <w:lang w:eastAsia="en-GB"/>
        </w:rPr>
        <w:t>deliver the care you receive to make sure that:</w:t>
      </w:r>
    </w:p>
    <w:p w:rsidR="009A7C5D" w:rsidRPr="00BA1C11" w:rsidRDefault="009A7C5D" w:rsidP="009A7C5D">
      <w:pPr>
        <w:numPr>
          <w:ilvl w:val="0"/>
          <w:numId w:val="6"/>
        </w:numPr>
        <w:tabs>
          <w:tab w:val="clear" w:pos="720"/>
        </w:tabs>
        <w:spacing w:before="100" w:beforeAutospacing="1" w:after="100" w:afterAutospacing="1"/>
        <w:ind w:left="426" w:hanging="426"/>
        <w:jc w:val="both"/>
        <w:rPr>
          <w:rFonts w:ascii="Calibri" w:eastAsia="Times New Roman" w:hAnsi="Calibri" w:cs="Calibri"/>
          <w:lang w:eastAsia="en-GB"/>
        </w:rPr>
      </w:pPr>
      <w:r w:rsidRPr="00BA1C11">
        <w:rPr>
          <w:rFonts w:ascii="Calibri" w:eastAsia="Times New Roman" w:hAnsi="Calibri" w:cs="Calibri"/>
          <w:lang w:eastAsia="en-GB"/>
        </w:rPr>
        <w:t>The doctors, nurses and other healthcare members of staff involved in your care have correct and up to date information, to look at your health and decide on the right care for you,</w:t>
      </w:r>
    </w:p>
    <w:p w:rsidR="009A7C5D" w:rsidRPr="00BA1C11" w:rsidRDefault="009A7C5D" w:rsidP="009A7C5D">
      <w:pPr>
        <w:numPr>
          <w:ilvl w:val="0"/>
          <w:numId w:val="6"/>
        </w:numPr>
        <w:tabs>
          <w:tab w:val="clear" w:pos="720"/>
        </w:tabs>
        <w:spacing w:before="100" w:beforeAutospacing="1" w:after="100" w:afterAutospacing="1"/>
        <w:ind w:left="426" w:hanging="426"/>
        <w:jc w:val="both"/>
        <w:rPr>
          <w:rFonts w:ascii="Calibri" w:eastAsia="Times New Roman" w:hAnsi="Calibri" w:cs="Calibri"/>
          <w:lang w:eastAsia="en-GB"/>
        </w:rPr>
      </w:pPr>
      <w:r w:rsidRPr="00BA1C11">
        <w:rPr>
          <w:rFonts w:ascii="Calibri" w:eastAsia="Times New Roman" w:hAnsi="Calibri" w:cs="Calibri"/>
          <w:lang w:eastAsia="en-GB"/>
        </w:rPr>
        <w:t>Healthcare staff have the information they need to be able to look at and improve the quality and type of care you receive,</w:t>
      </w:r>
    </w:p>
    <w:p w:rsidR="009A7C5D" w:rsidRPr="00BA1C11" w:rsidRDefault="009A7C5D" w:rsidP="009A7C5D">
      <w:pPr>
        <w:numPr>
          <w:ilvl w:val="0"/>
          <w:numId w:val="6"/>
        </w:numPr>
        <w:tabs>
          <w:tab w:val="clear" w:pos="720"/>
        </w:tabs>
        <w:spacing w:before="100" w:beforeAutospacing="1" w:after="100" w:afterAutospacing="1"/>
        <w:ind w:left="426" w:hanging="426"/>
        <w:jc w:val="both"/>
        <w:rPr>
          <w:rFonts w:ascii="Calibri" w:eastAsia="Times New Roman" w:hAnsi="Calibri" w:cs="Calibri"/>
          <w:lang w:eastAsia="en-GB"/>
        </w:rPr>
      </w:pPr>
      <w:r w:rsidRPr="00BA1C11">
        <w:rPr>
          <w:rFonts w:ascii="Calibri" w:eastAsia="Times New Roman" w:hAnsi="Calibri" w:cs="Calibri"/>
          <w:lang w:eastAsia="en-GB"/>
        </w:rPr>
        <w:t>Your concerns and worries can be properly investigated if a complaint is raised,</w:t>
      </w:r>
    </w:p>
    <w:p w:rsidR="009A7C5D" w:rsidRPr="00BA1C11" w:rsidRDefault="009A7C5D" w:rsidP="009A7C5D">
      <w:pPr>
        <w:numPr>
          <w:ilvl w:val="0"/>
          <w:numId w:val="6"/>
        </w:numPr>
        <w:tabs>
          <w:tab w:val="clear" w:pos="720"/>
        </w:tabs>
        <w:spacing w:before="100" w:beforeAutospacing="1" w:after="100" w:afterAutospacing="1"/>
        <w:ind w:left="426" w:hanging="426"/>
        <w:jc w:val="both"/>
        <w:rPr>
          <w:rFonts w:ascii="Calibri" w:eastAsia="Times New Roman" w:hAnsi="Calibri" w:cs="Calibri"/>
          <w:lang w:eastAsia="en-GB"/>
        </w:rPr>
      </w:pPr>
      <w:r w:rsidRPr="00BA1C11">
        <w:rPr>
          <w:rFonts w:ascii="Calibri" w:eastAsia="Times New Roman" w:hAnsi="Calibri" w:cs="Calibri"/>
          <w:lang w:eastAsia="en-GB"/>
        </w:rPr>
        <w:t xml:space="preserve">The right information is available if you see another </w:t>
      </w:r>
      <w:proofErr w:type="gramStart"/>
      <w:r w:rsidRPr="00BA1C11">
        <w:rPr>
          <w:rFonts w:ascii="Calibri" w:eastAsia="Times New Roman" w:hAnsi="Calibri" w:cs="Calibri"/>
          <w:lang w:eastAsia="en-GB"/>
        </w:rPr>
        <w:t>doctor, or</w:t>
      </w:r>
      <w:proofErr w:type="gramEnd"/>
      <w:r w:rsidRPr="00BA1C11">
        <w:rPr>
          <w:rFonts w:ascii="Calibri" w:eastAsia="Times New Roman" w:hAnsi="Calibri" w:cs="Calibri"/>
          <w:lang w:eastAsia="en-GB"/>
        </w:rPr>
        <w:t xml:space="preserve"> are referred to a specialist or another part of the NHS.</w:t>
      </w:r>
    </w:p>
    <w:p w:rsidR="009A7C5D" w:rsidRPr="00BA1C11" w:rsidRDefault="009A7C5D" w:rsidP="009A7C5D">
      <w:pPr>
        <w:spacing w:before="100" w:beforeAutospacing="1" w:after="100" w:afterAutospacing="1" w:line="288" w:lineRule="atLeast"/>
        <w:outlineLvl w:val="1"/>
        <w:rPr>
          <w:rStyle w:val="IntenseEmphasis"/>
          <w:rFonts w:ascii="Calibri" w:hAnsi="Calibri" w:cs="Calibri"/>
          <w:sz w:val="28"/>
          <w:szCs w:val="28"/>
        </w:rPr>
      </w:pPr>
      <w:r w:rsidRPr="00BA1C11">
        <w:rPr>
          <w:rStyle w:val="IntenseEmphasis"/>
          <w:rFonts w:ascii="Calibri" w:hAnsi="Calibri" w:cs="Calibri"/>
          <w:sz w:val="28"/>
          <w:szCs w:val="28"/>
        </w:rPr>
        <w:t>Who do we share personal information with?</w:t>
      </w:r>
    </w:p>
    <w:p w:rsidR="009A7C5D" w:rsidRPr="00BA1C11" w:rsidRDefault="009A7C5D" w:rsidP="009A7C5D">
      <w:pPr>
        <w:spacing w:before="100" w:beforeAutospacing="1" w:after="100" w:afterAutospacing="1"/>
        <w:jc w:val="both"/>
        <w:rPr>
          <w:rFonts w:ascii="Calibri" w:eastAsia="Times New Roman" w:hAnsi="Calibri" w:cs="Calibri"/>
          <w:lang w:eastAsia="en-GB"/>
        </w:rPr>
      </w:pPr>
      <w:r w:rsidRPr="00BA1C11">
        <w:rPr>
          <w:rFonts w:ascii="Calibri" w:eastAsia="Times New Roman" w:hAnsi="Calibri" w:cs="Calibri"/>
          <w:lang w:eastAsia="en-GB"/>
        </w:rPr>
        <w:t>Everyone working within the NHS has a legal duty to keep information confidential. Similarly, anyone who receives information from us has a legal duty concerning your confidentiality. The partner organisations with which we share information are:</w:t>
      </w:r>
    </w:p>
    <w:p w:rsidR="009A7C5D" w:rsidRPr="00BA1C11" w:rsidRDefault="009A7C5D" w:rsidP="009A7C5D">
      <w:pPr>
        <w:numPr>
          <w:ilvl w:val="0"/>
          <w:numId w:val="7"/>
        </w:numPr>
        <w:tabs>
          <w:tab w:val="clear" w:pos="720"/>
        </w:tabs>
        <w:spacing w:before="100" w:beforeAutospacing="1" w:after="100" w:afterAutospacing="1"/>
        <w:ind w:left="426" w:hanging="426"/>
        <w:jc w:val="both"/>
        <w:rPr>
          <w:rFonts w:ascii="Calibri" w:eastAsia="Times New Roman" w:hAnsi="Calibri" w:cs="Calibri"/>
          <w:lang w:eastAsia="en-GB"/>
        </w:rPr>
      </w:pPr>
      <w:r w:rsidRPr="00BA1C11">
        <w:rPr>
          <w:rFonts w:ascii="Calibri" w:eastAsia="Times New Roman" w:hAnsi="Calibri" w:cs="Calibri"/>
          <w:lang w:eastAsia="en-GB"/>
        </w:rPr>
        <w:t>Other NHS Trusts and hospitals that are involved in your care,</w:t>
      </w:r>
    </w:p>
    <w:p w:rsidR="009A7C5D" w:rsidRPr="00BA1C11" w:rsidRDefault="009A7C5D" w:rsidP="009A7C5D">
      <w:pPr>
        <w:numPr>
          <w:ilvl w:val="0"/>
          <w:numId w:val="7"/>
        </w:numPr>
        <w:tabs>
          <w:tab w:val="clear" w:pos="720"/>
        </w:tabs>
        <w:spacing w:before="100" w:beforeAutospacing="1" w:after="100" w:afterAutospacing="1"/>
        <w:ind w:left="426" w:hanging="426"/>
        <w:jc w:val="both"/>
        <w:rPr>
          <w:rFonts w:ascii="Calibri" w:eastAsia="Times New Roman" w:hAnsi="Calibri" w:cs="Calibri"/>
          <w:lang w:eastAsia="en-GB"/>
        </w:rPr>
      </w:pPr>
      <w:r w:rsidRPr="00BA1C11">
        <w:rPr>
          <w:rFonts w:ascii="Calibri" w:eastAsia="Times New Roman" w:hAnsi="Calibri" w:cs="Calibri"/>
          <w:lang w:eastAsia="en-GB"/>
        </w:rPr>
        <w:t>CCGs.</w:t>
      </w:r>
      <w:r w:rsidRPr="00BA1C11">
        <w:rPr>
          <w:rFonts w:ascii="Calibri" w:hAnsi="Calibri" w:cs="Calibri"/>
        </w:rPr>
        <w:t xml:space="preserve"> (Clinical Commissioning Groups),</w:t>
      </w:r>
    </w:p>
    <w:p w:rsidR="009A7C5D" w:rsidRPr="00BA1C11" w:rsidRDefault="009A7C5D" w:rsidP="009A7C5D">
      <w:pPr>
        <w:numPr>
          <w:ilvl w:val="0"/>
          <w:numId w:val="7"/>
        </w:numPr>
        <w:tabs>
          <w:tab w:val="clear" w:pos="720"/>
        </w:tabs>
        <w:spacing w:before="100" w:beforeAutospacing="1" w:after="100" w:afterAutospacing="1"/>
        <w:ind w:left="426" w:hanging="426"/>
        <w:jc w:val="both"/>
        <w:rPr>
          <w:rFonts w:ascii="Calibri" w:eastAsia="Times New Roman" w:hAnsi="Calibri" w:cs="Calibri"/>
          <w:lang w:eastAsia="en-GB"/>
        </w:rPr>
      </w:pPr>
      <w:r w:rsidRPr="00BA1C11">
        <w:rPr>
          <w:rFonts w:ascii="Calibri" w:eastAsia="Times New Roman" w:hAnsi="Calibri" w:cs="Calibri"/>
          <w:lang w:eastAsia="en-GB"/>
        </w:rPr>
        <w:t>General Practitioners (GPs),</w:t>
      </w:r>
    </w:p>
    <w:p w:rsidR="009A7C5D" w:rsidRPr="00BA1C11" w:rsidRDefault="009A7C5D" w:rsidP="009A7C5D">
      <w:pPr>
        <w:numPr>
          <w:ilvl w:val="0"/>
          <w:numId w:val="7"/>
        </w:numPr>
        <w:tabs>
          <w:tab w:val="clear" w:pos="720"/>
        </w:tabs>
        <w:spacing w:before="100" w:beforeAutospacing="1" w:after="100" w:afterAutospacing="1"/>
        <w:ind w:left="426" w:hanging="426"/>
        <w:jc w:val="both"/>
        <w:rPr>
          <w:rFonts w:ascii="Calibri" w:eastAsia="Times New Roman" w:hAnsi="Calibri" w:cs="Calibri"/>
          <w:lang w:eastAsia="en-GB"/>
        </w:rPr>
      </w:pPr>
      <w:r w:rsidRPr="00BA1C11">
        <w:rPr>
          <w:rFonts w:ascii="Calibri" w:eastAsia="Times New Roman" w:hAnsi="Calibri" w:cs="Calibri"/>
          <w:lang w:eastAsia="en-GB"/>
        </w:rPr>
        <w:t>Ambulance Services,</w:t>
      </w:r>
    </w:p>
    <w:p w:rsidR="009A7C5D" w:rsidRPr="00BA1C11" w:rsidRDefault="009A7C5D" w:rsidP="009A7C5D">
      <w:pPr>
        <w:numPr>
          <w:ilvl w:val="0"/>
          <w:numId w:val="7"/>
        </w:numPr>
        <w:tabs>
          <w:tab w:val="clear" w:pos="720"/>
        </w:tabs>
        <w:spacing w:before="100" w:beforeAutospacing="1" w:after="100" w:afterAutospacing="1"/>
        <w:ind w:left="426" w:hanging="426"/>
        <w:jc w:val="both"/>
        <w:rPr>
          <w:rFonts w:ascii="Calibri" w:eastAsia="Times New Roman" w:hAnsi="Calibri" w:cs="Calibri"/>
          <w:lang w:eastAsia="en-GB"/>
        </w:rPr>
      </w:pPr>
      <w:r w:rsidRPr="00BA1C11">
        <w:rPr>
          <w:rFonts w:ascii="Calibri" w:hAnsi="Calibri" w:cs="Calibri"/>
        </w:rPr>
        <w:t xml:space="preserve">Adults’ and children’s social care services. </w:t>
      </w:r>
    </w:p>
    <w:p w:rsidR="009A7C5D" w:rsidRPr="00BA1C11" w:rsidRDefault="009A7C5D" w:rsidP="009A7C5D">
      <w:pPr>
        <w:spacing w:before="100" w:beforeAutospacing="1" w:after="100" w:afterAutospacing="1"/>
        <w:jc w:val="both"/>
        <w:rPr>
          <w:rFonts w:ascii="Calibri" w:eastAsia="Times New Roman" w:hAnsi="Calibri" w:cs="Calibri"/>
          <w:lang w:eastAsia="en-GB"/>
        </w:rPr>
      </w:pPr>
      <w:r w:rsidRPr="00BA1C11">
        <w:rPr>
          <w:rFonts w:ascii="Calibri" w:eastAsia="Times New Roman" w:hAnsi="Calibri" w:cs="Calibri"/>
          <w:lang w:eastAsia="en-GB"/>
        </w:rPr>
        <w:t xml:space="preserve">You may be receiving care from other sectors as well as the NHS. </w:t>
      </w:r>
      <w:proofErr w:type="gramStart"/>
      <w:r w:rsidRPr="00BA1C11">
        <w:rPr>
          <w:rFonts w:ascii="Calibri" w:eastAsia="Times New Roman" w:hAnsi="Calibri" w:cs="Calibri"/>
          <w:lang w:eastAsia="en-GB"/>
        </w:rPr>
        <w:t>Therefore</w:t>
      </w:r>
      <w:proofErr w:type="gramEnd"/>
      <w:r w:rsidRPr="00BA1C11">
        <w:rPr>
          <w:rFonts w:ascii="Calibri" w:eastAsia="Times New Roman" w:hAnsi="Calibri" w:cs="Calibri"/>
          <w:lang w:eastAsia="en-GB"/>
        </w:rPr>
        <w:t xml:space="preserve"> we may need to share information to other agencies about you, so we can all work together for your benefit. We will only do this if they have a legitimate need, or we have your permission. These agencies include:</w:t>
      </w:r>
    </w:p>
    <w:p w:rsidR="009A7C5D" w:rsidRPr="00BA1C11" w:rsidRDefault="009A7C5D" w:rsidP="009A7C5D">
      <w:pPr>
        <w:numPr>
          <w:ilvl w:val="0"/>
          <w:numId w:val="8"/>
        </w:numPr>
        <w:tabs>
          <w:tab w:val="clear" w:pos="720"/>
        </w:tabs>
        <w:spacing w:before="100" w:beforeAutospacing="1" w:after="100" w:afterAutospacing="1"/>
        <w:ind w:left="426" w:hanging="426"/>
        <w:jc w:val="both"/>
        <w:rPr>
          <w:rFonts w:ascii="Calibri" w:eastAsia="Times New Roman" w:hAnsi="Calibri" w:cs="Calibri"/>
          <w:lang w:eastAsia="en-GB"/>
        </w:rPr>
      </w:pPr>
      <w:r w:rsidRPr="00BA1C11">
        <w:rPr>
          <w:rFonts w:ascii="Calibri" w:eastAsia="Times New Roman" w:hAnsi="Calibri" w:cs="Calibri"/>
          <w:lang w:eastAsia="en-GB"/>
        </w:rPr>
        <w:t>Social Care Services.</w:t>
      </w:r>
    </w:p>
    <w:p w:rsidR="009A7C5D" w:rsidRPr="00BA1C11" w:rsidRDefault="009A7C5D" w:rsidP="009A7C5D">
      <w:pPr>
        <w:numPr>
          <w:ilvl w:val="0"/>
          <w:numId w:val="8"/>
        </w:numPr>
        <w:tabs>
          <w:tab w:val="clear" w:pos="720"/>
        </w:tabs>
        <w:spacing w:before="100" w:beforeAutospacing="1" w:after="100" w:afterAutospacing="1"/>
        <w:ind w:left="426" w:hanging="426"/>
        <w:jc w:val="both"/>
        <w:rPr>
          <w:rFonts w:ascii="Calibri" w:eastAsia="Times New Roman" w:hAnsi="Calibri" w:cs="Calibri"/>
          <w:lang w:eastAsia="en-GB"/>
        </w:rPr>
      </w:pPr>
      <w:r w:rsidRPr="00BA1C11">
        <w:rPr>
          <w:rFonts w:ascii="Calibri" w:eastAsia="Times New Roman" w:hAnsi="Calibri" w:cs="Calibri"/>
          <w:lang w:eastAsia="en-GB"/>
        </w:rPr>
        <w:t>Education Services.</w:t>
      </w:r>
    </w:p>
    <w:p w:rsidR="009A7C5D" w:rsidRPr="00BA1C11" w:rsidRDefault="009A7C5D" w:rsidP="009A7C5D">
      <w:pPr>
        <w:numPr>
          <w:ilvl w:val="0"/>
          <w:numId w:val="8"/>
        </w:numPr>
        <w:tabs>
          <w:tab w:val="clear" w:pos="720"/>
        </w:tabs>
        <w:spacing w:before="100" w:beforeAutospacing="1" w:after="100" w:afterAutospacing="1"/>
        <w:ind w:left="426" w:hanging="426"/>
        <w:jc w:val="both"/>
        <w:rPr>
          <w:rFonts w:ascii="Calibri" w:eastAsia="Times New Roman" w:hAnsi="Calibri" w:cs="Calibri"/>
          <w:lang w:eastAsia="en-GB"/>
        </w:rPr>
      </w:pPr>
      <w:r w:rsidRPr="00BA1C11">
        <w:rPr>
          <w:rFonts w:ascii="Calibri" w:eastAsia="Times New Roman" w:hAnsi="Calibri" w:cs="Calibri"/>
          <w:lang w:eastAsia="en-GB"/>
        </w:rPr>
        <w:t>Local Authorities.</w:t>
      </w:r>
    </w:p>
    <w:p w:rsidR="009A7C5D" w:rsidRPr="00BA1C11" w:rsidRDefault="009A7C5D" w:rsidP="009A7C5D">
      <w:pPr>
        <w:numPr>
          <w:ilvl w:val="0"/>
          <w:numId w:val="8"/>
        </w:numPr>
        <w:tabs>
          <w:tab w:val="clear" w:pos="720"/>
        </w:tabs>
        <w:spacing w:before="100" w:beforeAutospacing="1" w:after="100" w:afterAutospacing="1"/>
        <w:ind w:left="426" w:hanging="426"/>
        <w:jc w:val="both"/>
        <w:rPr>
          <w:rFonts w:ascii="Calibri" w:eastAsia="Times New Roman" w:hAnsi="Calibri" w:cs="Calibri"/>
          <w:lang w:eastAsia="en-GB"/>
        </w:rPr>
      </w:pPr>
      <w:r w:rsidRPr="00BA1C11">
        <w:rPr>
          <w:rFonts w:ascii="Calibri" w:eastAsia="Times New Roman" w:hAnsi="Calibri" w:cs="Calibri"/>
          <w:lang w:eastAsia="en-GB"/>
        </w:rPr>
        <w:t>Voluntary and private sector providers working with the NHS.</w:t>
      </w:r>
    </w:p>
    <w:p w:rsidR="009A7C5D" w:rsidRPr="00BA1C11" w:rsidRDefault="009A7C5D" w:rsidP="009A7C5D">
      <w:pPr>
        <w:numPr>
          <w:ilvl w:val="0"/>
          <w:numId w:val="8"/>
        </w:numPr>
        <w:tabs>
          <w:tab w:val="clear" w:pos="720"/>
        </w:tabs>
        <w:spacing w:before="100" w:beforeAutospacing="1" w:after="100" w:afterAutospacing="1"/>
        <w:ind w:left="426" w:hanging="426"/>
        <w:jc w:val="both"/>
        <w:rPr>
          <w:rFonts w:ascii="Calibri" w:eastAsia="Times New Roman" w:hAnsi="Calibri" w:cs="Calibri"/>
          <w:lang w:eastAsia="en-GB"/>
        </w:rPr>
      </w:pPr>
      <w:r w:rsidRPr="00BA1C11">
        <w:rPr>
          <w:rFonts w:ascii="Calibri" w:eastAsia="Times New Roman" w:hAnsi="Calibri" w:cs="Calibri"/>
          <w:lang w:eastAsia="en-GB"/>
        </w:rPr>
        <w:t xml:space="preserve">General Medical Council </w:t>
      </w:r>
    </w:p>
    <w:p w:rsidR="009A7C5D" w:rsidRPr="00BA1C11" w:rsidRDefault="009A7C5D" w:rsidP="009A7C5D">
      <w:pPr>
        <w:spacing w:before="100" w:beforeAutospacing="1" w:after="100" w:afterAutospacing="1"/>
        <w:jc w:val="both"/>
        <w:rPr>
          <w:rStyle w:val="IntenseEmphasis"/>
          <w:rFonts w:ascii="Calibri" w:eastAsia="Times New Roman" w:hAnsi="Calibri" w:cs="Calibri"/>
          <w:b w:val="0"/>
          <w:bCs w:val="0"/>
          <w:i w:val="0"/>
          <w:iCs w:val="0"/>
          <w:lang w:eastAsia="en-GB"/>
        </w:rPr>
      </w:pPr>
      <w:r w:rsidRPr="00BA1C11">
        <w:rPr>
          <w:rFonts w:ascii="Calibri" w:eastAsia="Times New Roman" w:hAnsi="Calibri" w:cs="Calibri"/>
          <w:lang w:eastAsia="en-GB"/>
        </w:rPr>
        <w:t>We will not provide your information to any other third parties without your permission unless there are exceptional circumstances, such as, if the health and safety of you and others is at risk or if the law requires us to pass on information.</w:t>
      </w:r>
    </w:p>
    <w:p w:rsidR="007F1F39" w:rsidRDefault="007F1F39" w:rsidP="009A7C5D">
      <w:pPr>
        <w:spacing w:before="100" w:beforeAutospacing="1" w:after="100" w:afterAutospacing="1"/>
        <w:rPr>
          <w:rStyle w:val="IntenseEmphasis"/>
          <w:rFonts w:ascii="Calibri" w:hAnsi="Calibri" w:cs="Calibri"/>
          <w:sz w:val="28"/>
          <w:szCs w:val="28"/>
        </w:rPr>
      </w:pPr>
    </w:p>
    <w:p w:rsidR="000A4BE4" w:rsidRDefault="000A4BE4" w:rsidP="009A7C5D">
      <w:pPr>
        <w:spacing w:before="100" w:beforeAutospacing="1" w:after="100" w:afterAutospacing="1"/>
        <w:rPr>
          <w:rStyle w:val="IntenseEmphasis"/>
          <w:rFonts w:ascii="Calibri" w:hAnsi="Calibri" w:cs="Calibri"/>
          <w:sz w:val="28"/>
          <w:szCs w:val="28"/>
        </w:rPr>
      </w:pPr>
    </w:p>
    <w:p w:rsidR="000A4BE4" w:rsidRDefault="000A4BE4" w:rsidP="009A7C5D">
      <w:pPr>
        <w:spacing w:before="100" w:beforeAutospacing="1" w:after="100" w:afterAutospacing="1"/>
        <w:rPr>
          <w:rStyle w:val="IntenseEmphasis"/>
          <w:rFonts w:ascii="Calibri" w:hAnsi="Calibri" w:cs="Calibri"/>
          <w:sz w:val="28"/>
          <w:szCs w:val="28"/>
        </w:rPr>
      </w:pPr>
    </w:p>
    <w:p w:rsidR="009A7C5D" w:rsidRPr="00BA1C11" w:rsidRDefault="009A7C5D" w:rsidP="009A7C5D">
      <w:pPr>
        <w:spacing w:before="100" w:beforeAutospacing="1" w:after="100" w:afterAutospacing="1"/>
        <w:rPr>
          <w:rStyle w:val="IntenseEmphasis"/>
          <w:rFonts w:ascii="Calibri" w:hAnsi="Calibri" w:cs="Calibri"/>
          <w:sz w:val="28"/>
          <w:szCs w:val="28"/>
        </w:rPr>
      </w:pPr>
      <w:r w:rsidRPr="00BA1C11">
        <w:rPr>
          <w:rStyle w:val="IntenseEmphasis"/>
          <w:rFonts w:ascii="Calibri" w:hAnsi="Calibri" w:cs="Calibri"/>
          <w:sz w:val="28"/>
          <w:szCs w:val="28"/>
        </w:rPr>
        <w:t xml:space="preserve">The </w:t>
      </w:r>
      <w:r w:rsidR="000F3459" w:rsidRPr="003E4EEF">
        <w:rPr>
          <w:rStyle w:val="IntenseEmphasis"/>
          <w:rFonts w:ascii="Calibri" w:hAnsi="Calibri" w:cs="Calibri"/>
          <w:sz w:val="28"/>
          <w:szCs w:val="28"/>
        </w:rPr>
        <w:t>Yorkshire &amp; Humber Care Re</w:t>
      </w:r>
      <w:r w:rsidR="003E4EEF" w:rsidRPr="003E4EEF">
        <w:rPr>
          <w:rStyle w:val="IntenseEmphasis"/>
          <w:rFonts w:ascii="Calibri" w:hAnsi="Calibri" w:cs="Calibri"/>
          <w:sz w:val="28"/>
          <w:szCs w:val="28"/>
        </w:rPr>
        <w:t>cord</w:t>
      </w:r>
      <w:r w:rsidR="003E4EEF">
        <w:rPr>
          <w:rStyle w:val="IntenseEmphasis"/>
          <w:rFonts w:ascii="Calibri" w:hAnsi="Calibri" w:cs="Calibri"/>
          <w:sz w:val="28"/>
          <w:szCs w:val="28"/>
        </w:rPr>
        <w:t xml:space="preserve"> (shared care record)</w:t>
      </w:r>
    </w:p>
    <w:p w:rsidR="009A7C5D" w:rsidRPr="00BA1C11" w:rsidRDefault="009A7C5D" w:rsidP="009A7C5D">
      <w:pPr>
        <w:spacing w:before="100" w:beforeAutospacing="1" w:after="100" w:afterAutospacing="1"/>
        <w:jc w:val="both"/>
        <w:rPr>
          <w:rFonts w:ascii="Calibri" w:eastAsia="Times New Roman" w:hAnsi="Calibri" w:cs="Calibri"/>
          <w:lang w:eastAsia="en-GB"/>
        </w:rPr>
      </w:pPr>
      <w:r w:rsidRPr="00BA1C11">
        <w:rPr>
          <w:rFonts w:ascii="Calibri" w:eastAsia="Times New Roman" w:hAnsi="Calibri" w:cs="Calibri"/>
          <w:lang w:eastAsia="en-GB"/>
        </w:rPr>
        <w:t xml:space="preserve">The </w:t>
      </w:r>
      <w:r w:rsidR="003E4EEF">
        <w:rPr>
          <w:rFonts w:ascii="Calibri" w:eastAsia="Times New Roman" w:hAnsi="Calibri" w:cs="Calibri"/>
          <w:lang w:eastAsia="en-GB"/>
        </w:rPr>
        <w:t>Yorkshire &amp; Humber Care Record</w:t>
      </w:r>
      <w:r w:rsidRPr="00BA1C11">
        <w:rPr>
          <w:rFonts w:ascii="Calibri" w:eastAsia="Times New Roman" w:hAnsi="Calibri" w:cs="Calibri"/>
          <w:lang w:eastAsia="en-GB"/>
        </w:rPr>
        <w:t xml:space="preserve"> is a shared system that allows </w:t>
      </w:r>
      <w:r w:rsidR="00DB3CF3">
        <w:rPr>
          <w:rFonts w:ascii="Calibri" w:eastAsia="Times New Roman" w:hAnsi="Calibri" w:cs="Calibri"/>
          <w:lang w:eastAsia="en-GB"/>
        </w:rPr>
        <w:t>h</w:t>
      </w:r>
      <w:r w:rsidRPr="00BA1C11">
        <w:rPr>
          <w:rFonts w:ascii="Calibri" w:eastAsia="Times New Roman" w:hAnsi="Calibri" w:cs="Calibri"/>
          <w:lang w:eastAsia="en-GB"/>
        </w:rPr>
        <w:t>ealth</w:t>
      </w:r>
      <w:r w:rsidR="00DB3CF3">
        <w:rPr>
          <w:rFonts w:ascii="Calibri" w:eastAsia="Times New Roman" w:hAnsi="Calibri" w:cs="Calibri"/>
          <w:lang w:eastAsia="en-GB"/>
        </w:rPr>
        <w:t xml:space="preserve"> and </w:t>
      </w:r>
      <w:r w:rsidRPr="00BA1C11">
        <w:rPr>
          <w:rFonts w:ascii="Calibri" w:eastAsia="Times New Roman" w:hAnsi="Calibri" w:cs="Calibri"/>
          <w:lang w:eastAsia="en-GB"/>
        </w:rPr>
        <w:t xml:space="preserve">care staff within the </w:t>
      </w:r>
      <w:r w:rsidR="00DB3CF3">
        <w:rPr>
          <w:rFonts w:ascii="Calibri" w:eastAsia="Times New Roman" w:hAnsi="Calibri" w:cs="Calibri"/>
          <w:lang w:eastAsia="en-GB"/>
        </w:rPr>
        <w:t>Yorkshire &amp; Humber</w:t>
      </w:r>
      <w:r w:rsidRPr="00BA1C11">
        <w:rPr>
          <w:rFonts w:ascii="Calibri" w:eastAsia="Times New Roman" w:hAnsi="Calibri" w:cs="Calibri"/>
          <w:lang w:eastAsia="en-GB"/>
        </w:rPr>
        <w:t xml:space="preserve"> Health and Social Care community to appropriately access the most up-to-date and correct information about patients, to deliver the best possible care.</w:t>
      </w:r>
    </w:p>
    <w:p w:rsidR="009A7C5D" w:rsidRPr="00BA1C11" w:rsidRDefault="009A7C5D" w:rsidP="009A7C5D">
      <w:pPr>
        <w:spacing w:before="100" w:beforeAutospacing="1" w:after="100" w:afterAutospacing="1"/>
        <w:jc w:val="both"/>
        <w:rPr>
          <w:rFonts w:ascii="Calibri" w:eastAsia="Times New Roman" w:hAnsi="Calibri" w:cs="Calibri"/>
          <w:lang w:eastAsia="en-GB"/>
        </w:rPr>
      </w:pPr>
      <w:r w:rsidRPr="00BA1C11">
        <w:rPr>
          <w:rFonts w:ascii="Calibri" w:eastAsia="Times New Roman" w:hAnsi="Calibri" w:cs="Calibri"/>
          <w:lang w:eastAsia="en-GB"/>
        </w:rPr>
        <w:t xml:space="preserve">The </w:t>
      </w:r>
      <w:r w:rsidR="003E4EEF">
        <w:rPr>
          <w:rFonts w:ascii="Calibri" w:eastAsia="Times New Roman" w:hAnsi="Calibri" w:cs="Calibri"/>
          <w:lang w:eastAsia="en-GB"/>
        </w:rPr>
        <w:t>Yorkshire &amp; Humber Care Record</w:t>
      </w:r>
      <w:r w:rsidR="003E4EEF" w:rsidRPr="00BA1C11">
        <w:rPr>
          <w:rFonts w:ascii="Calibri" w:eastAsia="Times New Roman" w:hAnsi="Calibri" w:cs="Calibri"/>
          <w:lang w:eastAsia="en-GB"/>
        </w:rPr>
        <w:t xml:space="preserve"> </w:t>
      </w:r>
      <w:r w:rsidR="00DB3CF3">
        <w:rPr>
          <w:rFonts w:ascii="Calibri" w:eastAsia="Times New Roman" w:hAnsi="Calibri" w:cs="Calibri"/>
          <w:lang w:eastAsia="en-GB"/>
        </w:rPr>
        <w:t>g</w:t>
      </w:r>
      <w:r w:rsidRPr="00BA1C11">
        <w:rPr>
          <w:rFonts w:ascii="Calibri" w:eastAsia="Times New Roman" w:hAnsi="Calibri" w:cs="Calibri"/>
          <w:lang w:eastAsia="en-GB"/>
        </w:rPr>
        <w:t>uarantee is our commitment that we will use records about you in ways that respect your rights and promote your health and wellbeing</w:t>
      </w:r>
      <w:r w:rsidR="002D6372">
        <w:rPr>
          <w:rFonts w:ascii="Calibri" w:eastAsia="Times New Roman" w:hAnsi="Calibri" w:cs="Calibri"/>
          <w:lang w:eastAsia="en-GB"/>
        </w:rPr>
        <w:t>.</w:t>
      </w:r>
    </w:p>
    <w:p w:rsidR="009A7C5D" w:rsidRDefault="009A7C5D" w:rsidP="007F1F39">
      <w:pPr>
        <w:spacing w:before="100" w:beforeAutospacing="1" w:after="100" w:afterAutospacing="1"/>
        <w:jc w:val="both"/>
        <w:rPr>
          <w:rFonts w:ascii="Calibri" w:eastAsia="Times New Roman" w:hAnsi="Calibri" w:cs="Calibri"/>
          <w:lang w:eastAsia="en-GB"/>
        </w:rPr>
      </w:pPr>
      <w:r w:rsidRPr="00BA1C11">
        <w:rPr>
          <w:rFonts w:ascii="Calibri" w:eastAsia="Times New Roman" w:hAnsi="Calibri" w:cs="Calibri"/>
          <w:lang w:eastAsia="en-GB"/>
        </w:rPr>
        <w:t xml:space="preserve">If you would like any further information, or would like to discuss this further, please contact us using the details provided below. </w:t>
      </w:r>
    </w:p>
    <w:p w:rsidR="007D5F6F" w:rsidRPr="00925DA6" w:rsidRDefault="00C04C76" w:rsidP="00925DA6">
      <w:pPr>
        <w:rPr>
          <w:rFonts w:ascii="Calibri" w:eastAsia="Times New Roman" w:hAnsi="Calibri" w:cs="Calibri"/>
          <w:b/>
          <w:bCs/>
          <w:lang w:eastAsia="en-GB"/>
        </w:rPr>
      </w:pPr>
      <w:r w:rsidRPr="00925DA6">
        <w:rPr>
          <w:rFonts w:ascii="Calibri" w:eastAsia="Times New Roman" w:hAnsi="Calibri" w:cs="Calibri"/>
          <w:b/>
          <w:bCs/>
          <w:lang w:eastAsia="en-GB"/>
        </w:rPr>
        <w:t>Yorkshire &amp; Humber Care Record</w:t>
      </w:r>
      <w:r w:rsidR="007D5F6F" w:rsidRPr="00925DA6">
        <w:rPr>
          <w:rFonts w:ascii="Calibri" w:eastAsia="Times New Roman" w:hAnsi="Calibri" w:cs="Calibri"/>
          <w:b/>
          <w:bCs/>
          <w:lang w:eastAsia="en-GB"/>
        </w:rPr>
        <w:t xml:space="preserve"> – Information Governance Lead</w:t>
      </w:r>
    </w:p>
    <w:p w:rsidR="00925DA6" w:rsidRPr="00925DA6" w:rsidRDefault="00C04C76" w:rsidP="00925DA6">
      <w:pPr>
        <w:rPr>
          <w:rFonts w:ascii="Calibri" w:eastAsia="Times New Roman" w:hAnsi="Calibri" w:cs="Calibri"/>
          <w:b/>
          <w:bCs/>
          <w:lang w:eastAsia="en-GB"/>
        </w:rPr>
      </w:pPr>
      <w:r w:rsidRPr="00925DA6">
        <w:rPr>
          <w:rFonts w:ascii="Calibri" w:eastAsia="Times New Roman" w:hAnsi="Calibri" w:cs="Calibri"/>
          <w:b/>
          <w:bCs/>
          <w:lang w:eastAsia="en-GB"/>
        </w:rPr>
        <w:t>Leeds Teaching Hospitals NHS Trust</w:t>
      </w:r>
      <w:r w:rsidR="00802B44" w:rsidRPr="00925DA6">
        <w:rPr>
          <w:rFonts w:ascii="Calibri" w:eastAsia="Times New Roman" w:hAnsi="Calibri" w:cs="Calibri"/>
          <w:lang w:eastAsia="en-GB"/>
        </w:rPr>
        <w:br/>
      </w:r>
      <w:r w:rsidRPr="00925DA6">
        <w:rPr>
          <w:rFonts w:ascii="Calibri" w:eastAsia="Times New Roman" w:hAnsi="Calibri" w:cs="Calibri"/>
          <w:b/>
          <w:bCs/>
          <w:lang w:eastAsia="en-GB"/>
        </w:rPr>
        <w:t xml:space="preserve">St James University Hospital </w:t>
      </w:r>
      <w:r w:rsidR="00802B44" w:rsidRPr="00925DA6">
        <w:rPr>
          <w:rFonts w:ascii="Calibri" w:eastAsia="Times New Roman" w:hAnsi="Calibri" w:cs="Calibri"/>
          <w:lang w:eastAsia="en-GB"/>
        </w:rPr>
        <w:br/>
      </w:r>
      <w:r w:rsidR="00904AE5" w:rsidRPr="00925DA6">
        <w:rPr>
          <w:rFonts w:ascii="Calibri" w:eastAsia="Times New Roman" w:hAnsi="Calibri" w:cs="Calibri"/>
          <w:b/>
          <w:bCs/>
          <w:lang w:eastAsia="en-GB"/>
        </w:rPr>
        <w:t>Lincoln Wing/Chancellor Wing Link Corridor</w:t>
      </w:r>
      <w:r w:rsidR="00802B44" w:rsidRPr="00925DA6">
        <w:rPr>
          <w:rFonts w:ascii="Calibri" w:eastAsia="Times New Roman" w:hAnsi="Calibri" w:cs="Calibri"/>
          <w:lang w:eastAsia="en-GB"/>
        </w:rPr>
        <w:br/>
      </w:r>
      <w:r w:rsidR="00904AE5" w:rsidRPr="00925DA6">
        <w:rPr>
          <w:rFonts w:ascii="Calibri" w:eastAsia="Times New Roman" w:hAnsi="Calibri" w:cs="Calibri"/>
          <w:b/>
          <w:bCs/>
          <w:lang w:eastAsia="en-GB"/>
        </w:rPr>
        <w:t>Beckett Street</w:t>
      </w:r>
    </w:p>
    <w:p w:rsidR="00925DA6" w:rsidRPr="00925DA6" w:rsidRDefault="00925DA6" w:rsidP="00925DA6">
      <w:pPr>
        <w:rPr>
          <w:rFonts w:ascii="Calibri" w:eastAsia="Times New Roman" w:hAnsi="Calibri" w:cs="Calibri"/>
          <w:b/>
          <w:bCs/>
          <w:lang w:eastAsia="en-GB"/>
        </w:rPr>
      </w:pPr>
      <w:r w:rsidRPr="00925DA6">
        <w:rPr>
          <w:rFonts w:ascii="Calibri" w:eastAsia="Times New Roman" w:hAnsi="Calibri" w:cs="Calibri"/>
          <w:b/>
          <w:bCs/>
          <w:lang w:eastAsia="en-GB"/>
        </w:rPr>
        <w:t>Leeds</w:t>
      </w:r>
    </w:p>
    <w:p w:rsidR="00802B44" w:rsidRPr="00904AE5" w:rsidRDefault="00925DA6" w:rsidP="00925DA6">
      <w:pPr>
        <w:rPr>
          <w:rFonts w:ascii="Calibri" w:eastAsia="Times New Roman" w:hAnsi="Calibri" w:cs="Calibri"/>
          <w:b/>
          <w:bCs/>
          <w:lang w:eastAsia="en-GB"/>
        </w:rPr>
      </w:pPr>
      <w:r w:rsidRPr="00925DA6">
        <w:rPr>
          <w:rFonts w:ascii="Calibri" w:eastAsia="Times New Roman" w:hAnsi="Calibri" w:cs="Calibri"/>
          <w:b/>
          <w:bCs/>
          <w:lang w:eastAsia="en-GB"/>
        </w:rPr>
        <w:t>LS9 7TF</w:t>
      </w:r>
      <w:r w:rsidR="00802B44" w:rsidRPr="00BA1C11">
        <w:rPr>
          <w:rFonts w:ascii="Calibri" w:eastAsia="Times New Roman" w:hAnsi="Calibri" w:cs="Calibri"/>
          <w:lang w:eastAsia="en-GB"/>
        </w:rPr>
        <w:br/>
      </w:r>
      <w:r w:rsidR="00802B44" w:rsidRPr="00BA1C11">
        <w:rPr>
          <w:rFonts w:ascii="Calibri" w:eastAsia="Times New Roman" w:hAnsi="Calibri" w:cs="Calibri"/>
          <w:b/>
          <w:bCs/>
          <w:lang w:eastAsia="en-GB"/>
        </w:rPr>
        <w:br/>
        <w:t>Telephone:</w:t>
      </w:r>
      <w:r w:rsidR="00802B44" w:rsidRPr="00BA1C11">
        <w:rPr>
          <w:rFonts w:ascii="Calibri" w:eastAsia="Times New Roman" w:hAnsi="Calibri" w:cs="Calibri"/>
          <w:lang w:eastAsia="en-GB"/>
        </w:rPr>
        <w:t xml:space="preserve"> </w:t>
      </w:r>
      <w:r w:rsidR="000A4BE4" w:rsidRPr="000A4BE4">
        <w:rPr>
          <w:rFonts w:ascii="Calibri" w:eastAsia="Times New Roman" w:hAnsi="Calibri" w:cs="Calibri"/>
          <w:b/>
          <w:bCs/>
          <w:lang w:eastAsia="en-GB"/>
        </w:rPr>
        <w:t>0113 2064102</w:t>
      </w:r>
    </w:p>
    <w:p w:rsidR="009A7C5D" w:rsidRPr="00BA1C11" w:rsidRDefault="009A7C5D" w:rsidP="009A7C5D">
      <w:pPr>
        <w:spacing w:before="100" w:beforeAutospacing="1" w:after="100" w:afterAutospacing="1" w:line="288" w:lineRule="atLeast"/>
        <w:outlineLvl w:val="1"/>
        <w:rPr>
          <w:rStyle w:val="IntenseEmphasis"/>
          <w:rFonts w:ascii="Calibri" w:hAnsi="Calibri" w:cs="Calibri"/>
          <w:sz w:val="28"/>
          <w:szCs w:val="28"/>
        </w:rPr>
      </w:pPr>
      <w:r w:rsidRPr="00BA1C11">
        <w:rPr>
          <w:rStyle w:val="IntenseEmphasis"/>
          <w:rFonts w:ascii="Calibri" w:hAnsi="Calibri" w:cs="Calibri"/>
          <w:sz w:val="28"/>
          <w:szCs w:val="28"/>
        </w:rPr>
        <w:t>Disclosure of information</w:t>
      </w:r>
    </w:p>
    <w:p w:rsidR="009A7C5D" w:rsidRPr="00BA1C11" w:rsidRDefault="009A7C5D" w:rsidP="009A7C5D">
      <w:pPr>
        <w:spacing w:before="100" w:beforeAutospacing="1" w:after="100" w:afterAutospacing="1"/>
        <w:jc w:val="both"/>
        <w:rPr>
          <w:rFonts w:ascii="Calibri" w:eastAsia="Times New Roman" w:hAnsi="Calibri" w:cs="Calibri"/>
          <w:lang w:eastAsia="en-GB"/>
        </w:rPr>
      </w:pPr>
      <w:r w:rsidRPr="00BA1C11">
        <w:rPr>
          <w:rFonts w:ascii="Calibri" w:eastAsia="Times New Roman" w:hAnsi="Calibri" w:cs="Calibri"/>
          <w:lang w:eastAsia="en-GB"/>
        </w:rPr>
        <w:t xml:space="preserve">You have the right to object to how and with whom we share the information that is within your records that could identify you. This will be noted within your records so that all staff involved with your care and treatment are aware of your decision. </w:t>
      </w:r>
      <w:proofErr w:type="gramStart"/>
      <w:r w:rsidRPr="00BA1C11">
        <w:rPr>
          <w:rFonts w:ascii="Calibri" w:eastAsia="Times New Roman" w:hAnsi="Calibri" w:cs="Calibri"/>
          <w:lang w:eastAsia="en-GB"/>
        </w:rPr>
        <w:t>By choosing this option, it</w:t>
      </w:r>
      <w:proofErr w:type="gramEnd"/>
      <w:r w:rsidRPr="00BA1C11">
        <w:rPr>
          <w:rFonts w:ascii="Calibri" w:eastAsia="Times New Roman" w:hAnsi="Calibri" w:cs="Calibri"/>
          <w:lang w:eastAsia="en-GB"/>
        </w:rPr>
        <w:t xml:space="preserve"> may mean that the delivery of your care or treatment more difficult. You can also change your mind at any time about your decision.</w:t>
      </w:r>
    </w:p>
    <w:p w:rsidR="009A7C5D" w:rsidRPr="00BA1C11" w:rsidRDefault="009A7C5D" w:rsidP="009A7C5D">
      <w:pPr>
        <w:spacing w:before="100" w:beforeAutospacing="1" w:after="100" w:afterAutospacing="1"/>
        <w:jc w:val="both"/>
        <w:rPr>
          <w:rFonts w:ascii="Calibri" w:eastAsia="Times New Roman" w:hAnsi="Calibri" w:cs="Calibri"/>
          <w:lang w:eastAsia="en-GB"/>
        </w:rPr>
      </w:pPr>
      <w:r w:rsidRPr="00BA1C11">
        <w:rPr>
          <w:rFonts w:ascii="Calibri" w:eastAsia="Times New Roman" w:hAnsi="Calibri" w:cs="Calibri"/>
          <w:lang w:eastAsia="en-GB"/>
        </w:rPr>
        <w:t xml:space="preserve">If your consent is relevant, you are required to provide this in writing. This is essential as you may change your preference regarding consent further down the line. You as an individual also have the right to withdraw your consent at any time. </w:t>
      </w:r>
    </w:p>
    <w:p w:rsidR="009A7C5D" w:rsidRPr="00BA1C11" w:rsidRDefault="009A7C5D" w:rsidP="009A7C5D">
      <w:pPr>
        <w:spacing w:before="100" w:beforeAutospacing="1" w:after="100" w:afterAutospacing="1" w:line="288" w:lineRule="atLeast"/>
        <w:outlineLvl w:val="1"/>
        <w:rPr>
          <w:rStyle w:val="IntenseEmphasis"/>
          <w:rFonts w:ascii="Calibri" w:hAnsi="Calibri" w:cs="Calibri"/>
          <w:sz w:val="28"/>
          <w:szCs w:val="28"/>
        </w:rPr>
      </w:pPr>
      <w:r w:rsidRPr="00BA1C11">
        <w:rPr>
          <w:rStyle w:val="IntenseEmphasis"/>
          <w:rFonts w:ascii="Calibri" w:hAnsi="Calibri" w:cs="Calibri"/>
          <w:sz w:val="28"/>
          <w:szCs w:val="28"/>
        </w:rPr>
        <w:t>How your personal information is used to improve the NHS</w:t>
      </w:r>
    </w:p>
    <w:p w:rsidR="009A7C5D" w:rsidRPr="00BA1C11" w:rsidRDefault="009A7C5D" w:rsidP="009A7C5D">
      <w:pPr>
        <w:spacing w:before="100" w:beforeAutospacing="1" w:after="100" w:afterAutospacing="1"/>
        <w:jc w:val="both"/>
        <w:rPr>
          <w:rFonts w:ascii="Calibri" w:eastAsia="Times New Roman" w:hAnsi="Calibri" w:cs="Calibri"/>
          <w:lang w:eastAsia="en-GB"/>
        </w:rPr>
      </w:pPr>
      <w:r w:rsidRPr="00BA1C11">
        <w:rPr>
          <w:rFonts w:ascii="Calibri" w:eastAsia="Times New Roman" w:hAnsi="Calibri" w:cs="Calibri"/>
          <w:lang w:eastAsia="en-GB"/>
        </w:rPr>
        <w:t>Your information will also be used to help us manage the NHS and protect the health of the public by being used to:</w:t>
      </w:r>
    </w:p>
    <w:p w:rsidR="009A7C5D" w:rsidRPr="00BA1C11" w:rsidRDefault="009A7C5D" w:rsidP="009A7C5D">
      <w:pPr>
        <w:numPr>
          <w:ilvl w:val="0"/>
          <w:numId w:val="9"/>
        </w:numPr>
        <w:tabs>
          <w:tab w:val="clear" w:pos="720"/>
        </w:tabs>
        <w:spacing w:before="100" w:beforeAutospacing="1" w:after="100" w:afterAutospacing="1"/>
        <w:ind w:left="426" w:hanging="426"/>
        <w:jc w:val="both"/>
        <w:rPr>
          <w:rFonts w:ascii="Calibri" w:eastAsia="Times New Roman" w:hAnsi="Calibri" w:cs="Calibri"/>
          <w:lang w:eastAsia="en-GB"/>
        </w:rPr>
      </w:pPr>
      <w:r w:rsidRPr="00BA1C11">
        <w:rPr>
          <w:rFonts w:ascii="Calibri" w:eastAsia="Times New Roman" w:hAnsi="Calibri" w:cs="Calibri"/>
          <w:lang w:eastAsia="en-GB"/>
        </w:rPr>
        <w:t>Review the care we provide to make sure it is of the highest standard and quality,</w:t>
      </w:r>
    </w:p>
    <w:p w:rsidR="009A7C5D" w:rsidRPr="00BA1C11" w:rsidRDefault="009A7C5D" w:rsidP="009A7C5D">
      <w:pPr>
        <w:numPr>
          <w:ilvl w:val="0"/>
          <w:numId w:val="9"/>
        </w:numPr>
        <w:tabs>
          <w:tab w:val="clear" w:pos="720"/>
        </w:tabs>
        <w:spacing w:before="100" w:beforeAutospacing="1" w:after="100" w:afterAutospacing="1"/>
        <w:ind w:left="426" w:hanging="426"/>
        <w:jc w:val="both"/>
        <w:rPr>
          <w:rFonts w:ascii="Calibri" w:eastAsia="Times New Roman" w:hAnsi="Calibri" w:cs="Calibri"/>
          <w:lang w:eastAsia="en-GB"/>
        </w:rPr>
      </w:pPr>
      <w:r w:rsidRPr="00BA1C11">
        <w:rPr>
          <w:rFonts w:ascii="Calibri" w:eastAsia="Times New Roman" w:hAnsi="Calibri" w:cs="Calibri"/>
          <w:lang w:eastAsia="en-GB"/>
        </w:rPr>
        <w:t>Make sure our services can meet your needs in the future,</w:t>
      </w:r>
    </w:p>
    <w:p w:rsidR="009A7C5D" w:rsidRPr="00BA1C11" w:rsidRDefault="009A7C5D" w:rsidP="009A7C5D">
      <w:pPr>
        <w:numPr>
          <w:ilvl w:val="0"/>
          <w:numId w:val="9"/>
        </w:numPr>
        <w:tabs>
          <w:tab w:val="clear" w:pos="720"/>
        </w:tabs>
        <w:spacing w:before="100" w:beforeAutospacing="1" w:after="100" w:afterAutospacing="1"/>
        <w:ind w:left="426" w:hanging="426"/>
        <w:jc w:val="both"/>
        <w:rPr>
          <w:rFonts w:ascii="Calibri" w:eastAsia="Times New Roman" w:hAnsi="Calibri" w:cs="Calibri"/>
          <w:lang w:eastAsia="en-GB"/>
        </w:rPr>
      </w:pPr>
      <w:r w:rsidRPr="00BA1C11">
        <w:rPr>
          <w:rFonts w:ascii="Calibri" w:eastAsia="Times New Roman" w:hAnsi="Calibri" w:cs="Calibri"/>
          <w:lang w:eastAsia="en-GB"/>
        </w:rPr>
        <w:t xml:space="preserve">Investigate your queries, </w:t>
      </w:r>
      <w:proofErr w:type="gramStart"/>
      <w:r w:rsidRPr="00BA1C11">
        <w:rPr>
          <w:rFonts w:ascii="Calibri" w:eastAsia="Times New Roman" w:hAnsi="Calibri" w:cs="Calibri"/>
          <w:lang w:eastAsia="en-GB"/>
        </w:rPr>
        <w:t>complaints</w:t>
      </w:r>
      <w:proofErr w:type="gramEnd"/>
      <w:r w:rsidRPr="00BA1C11">
        <w:rPr>
          <w:rFonts w:ascii="Calibri" w:eastAsia="Times New Roman" w:hAnsi="Calibri" w:cs="Calibri"/>
          <w:lang w:eastAsia="en-GB"/>
        </w:rPr>
        <w:t xml:space="preserve"> and legal claims,</w:t>
      </w:r>
    </w:p>
    <w:p w:rsidR="009A7C5D" w:rsidRPr="00BA1C11" w:rsidRDefault="009A7C5D" w:rsidP="009A7C5D">
      <w:pPr>
        <w:numPr>
          <w:ilvl w:val="0"/>
          <w:numId w:val="9"/>
        </w:numPr>
        <w:tabs>
          <w:tab w:val="clear" w:pos="720"/>
        </w:tabs>
        <w:spacing w:before="100" w:beforeAutospacing="1" w:after="100" w:afterAutospacing="1"/>
        <w:ind w:left="426" w:hanging="426"/>
        <w:jc w:val="both"/>
        <w:rPr>
          <w:rFonts w:ascii="Calibri" w:eastAsia="Times New Roman" w:hAnsi="Calibri" w:cs="Calibri"/>
          <w:lang w:eastAsia="en-GB"/>
        </w:rPr>
      </w:pPr>
      <w:r w:rsidRPr="00BA1C11">
        <w:rPr>
          <w:rFonts w:ascii="Calibri" w:eastAsia="Times New Roman" w:hAnsi="Calibri" w:cs="Calibri"/>
          <w:lang w:eastAsia="en-GB"/>
        </w:rPr>
        <w:t xml:space="preserve">Make sure the </w:t>
      </w:r>
      <w:r w:rsidRPr="00BA1C11">
        <w:rPr>
          <w:rFonts w:ascii="Calibri" w:eastAsia="Times New Roman" w:hAnsi="Calibri" w:cs="Calibri"/>
          <w:highlight w:val="yellow"/>
          <w:lang w:eastAsia="en-GB"/>
        </w:rPr>
        <w:t>&lt;organisation type&gt;</w:t>
      </w:r>
      <w:r w:rsidRPr="00BA1C11">
        <w:rPr>
          <w:rFonts w:ascii="Calibri" w:eastAsia="Times New Roman" w:hAnsi="Calibri" w:cs="Calibri"/>
          <w:lang w:eastAsia="en-GB"/>
        </w:rPr>
        <w:t xml:space="preserve"> receives payment for the care you receive,</w:t>
      </w:r>
    </w:p>
    <w:p w:rsidR="009A7C5D" w:rsidRPr="00BA1C11" w:rsidRDefault="009A7C5D" w:rsidP="009A7C5D">
      <w:pPr>
        <w:numPr>
          <w:ilvl w:val="0"/>
          <w:numId w:val="9"/>
        </w:numPr>
        <w:tabs>
          <w:tab w:val="clear" w:pos="720"/>
        </w:tabs>
        <w:spacing w:before="100" w:beforeAutospacing="1" w:after="100" w:afterAutospacing="1"/>
        <w:ind w:left="426" w:hanging="426"/>
        <w:jc w:val="both"/>
        <w:rPr>
          <w:rFonts w:ascii="Calibri" w:eastAsia="Times New Roman" w:hAnsi="Calibri" w:cs="Calibri"/>
          <w:lang w:eastAsia="en-GB"/>
        </w:rPr>
      </w:pPr>
      <w:r w:rsidRPr="00BA1C11">
        <w:rPr>
          <w:rFonts w:ascii="Calibri" w:eastAsia="Times New Roman" w:hAnsi="Calibri" w:cs="Calibri"/>
          <w:lang w:eastAsia="en-GB"/>
        </w:rPr>
        <w:t>Prepare statistics on NHS performance,</w:t>
      </w:r>
    </w:p>
    <w:p w:rsidR="009A7C5D" w:rsidRPr="00BA1C11" w:rsidRDefault="009A7C5D" w:rsidP="009A7C5D">
      <w:pPr>
        <w:numPr>
          <w:ilvl w:val="0"/>
          <w:numId w:val="9"/>
        </w:numPr>
        <w:tabs>
          <w:tab w:val="clear" w:pos="720"/>
        </w:tabs>
        <w:spacing w:before="100" w:beforeAutospacing="1" w:after="100" w:afterAutospacing="1"/>
        <w:ind w:left="426" w:hanging="426"/>
        <w:jc w:val="both"/>
        <w:rPr>
          <w:rFonts w:ascii="Calibri" w:eastAsia="Times New Roman" w:hAnsi="Calibri" w:cs="Calibri"/>
          <w:lang w:eastAsia="en-GB"/>
        </w:rPr>
      </w:pPr>
      <w:r w:rsidRPr="00BA1C11">
        <w:rPr>
          <w:rFonts w:ascii="Calibri" w:eastAsia="Times New Roman" w:hAnsi="Calibri" w:cs="Calibri"/>
          <w:lang w:eastAsia="en-GB"/>
        </w:rPr>
        <w:t>Audit NHS accounts and services,</w:t>
      </w:r>
    </w:p>
    <w:p w:rsidR="009A7C5D" w:rsidRPr="00BA1C11" w:rsidRDefault="009A7C5D" w:rsidP="009A7C5D">
      <w:pPr>
        <w:numPr>
          <w:ilvl w:val="0"/>
          <w:numId w:val="9"/>
        </w:numPr>
        <w:tabs>
          <w:tab w:val="clear" w:pos="720"/>
        </w:tabs>
        <w:spacing w:before="100" w:beforeAutospacing="1" w:after="100" w:afterAutospacing="1"/>
        <w:ind w:left="426" w:hanging="426"/>
        <w:jc w:val="both"/>
        <w:rPr>
          <w:rFonts w:ascii="Calibri" w:eastAsia="Times New Roman" w:hAnsi="Calibri" w:cs="Calibri"/>
          <w:lang w:eastAsia="en-GB"/>
        </w:rPr>
      </w:pPr>
      <w:r w:rsidRPr="00BA1C11">
        <w:rPr>
          <w:rFonts w:ascii="Calibri" w:eastAsia="Times New Roman" w:hAnsi="Calibri" w:cs="Calibri"/>
          <w:lang w:eastAsia="en-GB"/>
        </w:rPr>
        <w:t xml:space="preserve">Undertaking heath research and </w:t>
      </w:r>
      <w:proofErr w:type="gramStart"/>
      <w:r w:rsidRPr="00BA1C11">
        <w:rPr>
          <w:rFonts w:ascii="Calibri" w:eastAsia="Times New Roman" w:hAnsi="Calibri" w:cs="Calibri"/>
          <w:lang w:eastAsia="en-GB"/>
        </w:rPr>
        <w:t>development ,</w:t>
      </w:r>
      <w:proofErr w:type="gramEnd"/>
    </w:p>
    <w:p w:rsidR="009A7C5D" w:rsidRPr="00BA1C11" w:rsidRDefault="009A7C5D" w:rsidP="009A7C5D">
      <w:pPr>
        <w:numPr>
          <w:ilvl w:val="0"/>
          <w:numId w:val="9"/>
        </w:numPr>
        <w:tabs>
          <w:tab w:val="clear" w:pos="720"/>
        </w:tabs>
        <w:spacing w:before="100" w:beforeAutospacing="1" w:after="100" w:afterAutospacing="1"/>
        <w:ind w:left="426" w:hanging="426"/>
        <w:jc w:val="both"/>
        <w:rPr>
          <w:rFonts w:ascii="Calibri" w:eastAsia="Times New Roman" w:hAnsi="Calibri" w:cs="Calibri"/>
          <w:lang w:eastAsia="en-GB"/>
        </w:rPr>
      </w:pPr>
      <w:r w:rsidRPr="00BA1C11">
        <w:rPr>
          <w:rFonts w:ascii="Calibri" w:eastAsia="Times New Roman" w:hAnsi="Calibri" w:cs="Calibri"/>
          <w:lang w:eastAsia="en-GB"/>
        </w:rPr>
        <w:t>Helping to train and educate healthcare staff.</w:t>
      </w:r>
    </w:p>
    <w:p w:rsidR="009A7C5D" w:rsidRPr="00BA1C11" w:rsidRDefault="009A7C5D" w:rsidP="009A7C5D">
      <w:pPr>
        <w:jc w:val="both"/>
        <w:rPr>
          <w:rFonts w:ascii="Calibri" w:hAnsi="Calibri" w:cs="Calibri"/>
        </w:rPr>
      </w:pPr>
      <w:r w:rsidRPr="00BA1C11">
        <w:rPr>
          <w:rFonts w:ascii="Calibri" w:eastAsia="Times New Roman" w:hAnsi="Calibri" w:cs="Calibri"/>
          <w:lang w:eastAsia="en-GB"/>
        </w:rPr>
        <w:t xml:space="preserve">The National Data Guardian opt-out </w:t>
      </w:r>
      <w:proofErr w:type="spellStart"/>
      <w:r w:rsidRPr="00BA1C11">
        <w:rPr>
          <w:rFonts w:ascii="Calibri" w:eastAsia="Times New Roman" w:hAnsi="Calibri" w:cs="Calibri"/>
          <w:lang w:eastAsia="en-GB"/>
        </w:rPr>
        <w:t>programme</w:t>
      </w:r>
      <w:proofErr w:type="spellEnd"/>
      <w:r w:rsidRPr="00BA1C11">
        <w:rPr>
          <w:rFonts w:ascii="Calibri" w:eastAsia="Times New Roman" w:hAnsi="Calibri" w:cs="Calibri"/>
          <w:lang w:eastAsia="en-GB"/>
        </w:rPr>
        <w:t xml:space="preserve"> is a new service that allows people to opt out of their confidential patient information being used for research and planning</w:t>
      </w:r>
      <w:r w:rsidRPr="00BA1C11">
        <w:rPr>
          <w:rFonts w:ascii="Calibri" w:hAnsi="Calibri" w:cs="Calibri"/>
        </w:rPr>
        <w:t xml:space="preserve">, which has </w:t>
      </w:r>
      <w:proofErr w:type="gramStart"/>
      <w:r w:rsidRPr="00BA1C11">
        <w:rPr>
          <w:rFonts w:ascii="Calibri" w:hAnsi="Calibri" w:cs="Calibri"/>
        </w:rPr>
        <w:t>over taken</w:t>
      </w:r>
      <w:proofErr w:type="gramEnd"/>
      <w:r w:rsidRPr="00BA1C11">
        <w:rPr>
          <w:rFonts w:ascii="Calibri" w:hAnsi="Calibri" w:cs="Calibri"/>
        </w:rPr>
        <w:t xml:space="preserve"> the Type two opt out. The trust is working to develop and implement this new </w:t>
      </w:r>
      <w:proofErr w:type="spellStart"/>
      <w:r w:rsidRPr="00BA1C11">
        <w:rPr>
          <w:rFonts w:ascii="Calibri" w:hAnsi="Calibri" w:cs="Calibri"/>
        </w:rPr>
        <w:t>programme</w:t>
      </w:r>
      <w:proofErr w:type="spellEnd"/>
      <w:r w:rsidRPr="00BA1C11">
        <w:rPr>
          <w:rFonts w:ascii="Calibri" w:hAnsi="Calibri" w:cs="Calibri"/>
        </w:rPr>
        <w:t xml:space="preserve">. Please see </w:t>
      </w:r>
    </w:p>
    <w:p w:rsidR="009A7C5D" w:rsidRPr="00BA1C11" w:rsidRDefault="00000000" w:rsidP="009A7C5D">
      <w:pPr>
        <w:jc w:val="both"/>
        <w:rPr>
          <w:rFonts w:ascii="Calibri" w:hAnsi="Calibri" w:cs="Calibri"/>
        </w:rPr>
      </w:pPr>
      <w:hyperlink r:id="rId20" w:history="1">
        <w:r w:rsidR="009A7C5D" w:rsidRPr="00BA1C11">
          <w:rPr>
            <w:rStyle w:val="Hyperlink"/>
            <w:rFonts w:ascii="Calibri" w:eastAsia="Times New Roman" w:hAnsi="Calibri" w:cs="Calibri"/>
            <w:lang w:eastAsia="en-GB"/>
          </w:rPr>
          <w:t>https://digital.nhs.uk/services/national-data-opt-out-programme</w:t>
        </w:r>
      </w:hyperlink>
      <w:r w:rsidR="009A7C5D" w:rsidRPr="00BA1C11">
        <w:rPr>
          <w:rStyle w:val="Hyperlink"/>
          <w:rFonts w:ascii="Calibri" w:eastAsia="Times New Roman" w:hAnsi="Calibri" w:cs="Calibri"/>
          <w:lang w:eastAsia="en-GB"/>
        </w:rPr>
        <w:t xml:space="preserve"> </w:t>
      </w:r>
    </w:p>
    <w:p w:rsidR="009A7C5D" w:rsidRPr="00BA1C11" w:rsidRDefault="009A7C5D" w:rsidP="009A7C5D">
      <w:pPr>
        <w:spacing w:before="100" w:beforeAutospacing="1" w:after="100" w:afterAutospacing="1"/>
        <w:rPr>
          <w:rStyle w:val="IntenseEmphasis"/>
          <w:rFonts w:ascii="Calibri" w:eastAsia="Times New Roman" w:hAnsi="Calibri" w:cs="Calibri"/>
          <w:b w:val="0"/>
          <w:bCs w:val="0"/>
          <w:i w:val="0"/>
          <w:iCs w:val="0"/>
          <w:sz w:val="28"/>
          <w:szCs w:val="28"/>
          <w:lang w:eastAsia="en-GB"/>
        </w:rPr>
      </w:pPr>
      <w:r w:rsidRPr="00BA1C11">
        <w:rPr>
          <w:rStyle w:val="IntenseEmphasis"/>
          <w:rFonts w:ascii="Calibri" w:hAnsi="Calibri" w:cs="Calibri"/>
          <w:sz w:val="28"/>
          <w:szCs w:val="28"/>
        </w:rPr>
        <w:t>Call recording and CCTV</w:t>
      </w:r>
    </w:p>
    <w:p w:rsidR="009A7C5D" w:rsidRPr="00BA1C11" w:rsidRDefault="009A7C5D" w:rsidP="009A7C5D">
      <w:pPr>
        <w:spacing w:before="100" w:beforeAutospacing="1" w:after="100" w:afterAutospacing="1"/>
        <w:jc w:val="both"/>
        <w:rPr>
          <w:rFonts w:ascii="Calibri" w:eastAsia="Times New Roman" w:hAnsi="Calibri" w:cs="Calibri"/>
          <w:lang w:eastAsia="en-GB"/>
        </w:rPr>
      </w:pPr>
      <w:r w:rsidRPr="00BA1C11">
        <w:rPr>
          <w:rFonts w:ascii="Calibri" w:eastAsia="Times New Roman" w:hAnsi="Calibri" w:cs="Calibri"/>
          <w:lang w:eastAsia="en-GB"/>
        </w:rPr>
        <w:t xml:space="preserve">Telephone calls to the </w:t>
      </w:r>
      <w:r w:rsidRPr="00BA1C11">
        <w:rPr>
          <w:rFonts w:ascii="Calibri" w:eastAsia="Times New Roman" w:hAnsi="Calibri" w:cs="Calibri"/>
          <w:highlight w:val="yellow"/>
          <w:lang w:eastAsia="en-GB"/>
        </w:rPr>
        <w:t>&lt;organisation name&gt;</w:t>
      </w:r>
      <w:r w:rsidRPr="00BA1C11">
        <w:rPr>
          <w:rFonts w:ascii="Calibri" w:eastAsia="Times New Roman" w:hAnsi="Calibri" w:cs="Calibri"/>
          <w:lang w:eastAsia="en-GB"/>
        </w:rPr>
        <w:t xml:space="preserve"> are routinely recorded and we also operate CCTV cameras on all our hospital sites.  Data is captured for the following purposes:</w:t>
      </w:r>
    </w:p>
    <w:p w:rsidR="009A7C5D" w:rsidRPr="00BA1C11" w:rsidRDefault="009A7C5D" w:rsidP="009A7C5D">
      <w:pPr>
        <w:numPr>
          <w:ilvl w:val="0"/>
          <w:numId w:val="10"/>
        </w:numPr>
        <w:tabs>
          <w:tab w:val="clear" w:pos="720"/>
        </w:tabs>
        <w:spacing w:before="100" w:beforeAutospacing="1" w:after="100" w:afterAutospacing="1"/>
        <w:ind w:left="426" w:hanging="426"/>
        <w:rPr>
          <w:rFonts w:ascii="Calibri" w:eastAsia="Times New Roman" w:hAnsi="Calibri" w:cs="Calibri"/>
          <w:lang w:eastAsia="en-GB"/>
        </w:rPr>
      </w:pPr>
      <w:r w:rsidRPr="00BA1C11">
        <w:rPr>
          <w:rFonts w:ascii="Calibri" w:eastAsia="Times New Roman" w:hAnsi="Calibri" w:cs="Calibri"/>
          <w:lang w:eastAsia="en-GB"/>
        </w:rPr>
        <w:t>To prevent crime or misuse,</w:t>
      </w:r>
    </w:p>
    <w:p w:rsidR="009A7C5D" w:rsidRPr="00BA1C11" w:rsidRDefault="009A7C5D" w:rsidP="009A7C5D">
      <w:pPr>
        <w:numPr>
          <w:ilvl w:val="0"/>
          <w:numId w:val="10"/>
        </w:numPr>
        <w:tabs>
          <w:tab w:val="clear" w:pos="720"/>
        </w:tabs>
        <w:spacing w:before="100" w:beforeAutospacing="1" w:after="100" w:afterAutospacing="1"/>
        <w:ind w:left="426" w:hanging="426"/>
        <w:rPr>
          <w:rFonts w:ascii="Calibri" w:eastAsia="Times New Roman" w:hAnsi="Calibri" w:cs="Calibri"/>
          <w:lang w:eastAsia="en-GB"/>
        </w:rPr>
      </w:pPr>
      <w:r w:rsidRPr="00BA1C11">
        <w:rPr>
          <w:rFonts w:ascii="Calibri" w:eastAsia="Times New Roman" w:hAnsi="Calibri" w:cs="Calibri"/>
          <w:lang w:eastAsia="en-GB"/>
        </w:rPr>
        <w:t>To make sure that staff act in compliance with Trust procedures,</w:t>
      </w:r>
    </w:p>
    <w:p w:rsidR="009A7C5D" w:rsidRPr="00BA1C11" w:rsidRDefault="009A7C5D" w:rsidP="009A7C5D">
      <w:pPr>
        <w:numPr>
          <w:ilvl w:val="0"/>
          <w:numId w:val="10"/>
        </w:numPr>
        <w:tabs>
          <w:tab w:val="clear" w:pos="720"/>
        </w:tabs>
        <w:spacing w:before="100" w:beforeAutospacing="1" w:after="100" w:afterAutospacing="1"/>
        <w:ind w:left="426" w:hanging="426"/>
        <w:rPr>
          <w:rFonts w:ascii="Calibri" w:eastAsia="Times New Roman" w:hAnsi="Calibri" w:cs="Calibri"/>
          <w:lang w:eastAsia="en-GB"/>
        </w:rPr>
      </w:pPr>
      <w:r w:rsidRPr="00BA1C11">
        <w:rPr>
          <w:rFonts w:ascii="Calibri" w:eastAsia="Times New Roman" w:hAnsi="Calibri" w:cs="Calibri"/>
          <w:lang w:eastAsia="en-GB"/>
        </w:rPr>
        <w:t>To ensure quality control,</w:t>
      </w:r>
    </w:p>
    <w:p w:rsidR="009A7C5D" w:rsidRPr="00BA1C11" w:rsidRDefault="009A7C5D" w:rsidP="009A7C5D">
      <w:pPr>
        <w:numPr>
          <w:ilvl w:val="0"/>
          <w:numId w:val="10"/>
        </w:numPr>
        <w:tabs>
          <w:tab w:val="clear" w:pos="720"/>
        </w:tabs>
        <w:spacing w:before="100" w:beforeAutospacing="1" w:after="100" w:afterAutospacing="1"/>
        <w:ind w:left="426" w:hanging="426"/>
        <w:rPr>
          <w:rFonts w:ascii="Calibri" w:eastAsia="Times New Roman" w:hAnsi="Calibri" w:cs="Calibri"/>
          <w:lang w:eastAsia="en-GB"/>
        </w:rPr>
      </w:pPr>
      <w:r w:rsidRPr="00BA1C11">
        <w:rPr>
          <w:rFonts w:ascii="Calibri" w:eastAsia="Times New Roman" w:hAnsi="Calibri" w:cs="Calibri"/>
          <w:lang w:eastAsia="en-GB"/>
        </w:rPr>
        <w:t>Training, monitoring and service improvement</w:t>
      </w:r>
    </w:p>
    <w:p w:rsidR="009A7C5D" w:rsidRPr="00BA1C11" w:rsidRDefault="009A7C5D" w:rsidP="009A7C5D">
      <w:pPr>
        <w:spacing w:before="100" w:beforeAutospacing="1" w:after="100" w:afterAutospacing="1" w:line="288" w:lineRule="atLeast"/>
        <w:outlineLvl w:val="1"/>
        <w:rPr>
          <w:rStyle w:val="IntenseEmphasis"/>
          <w:rFonts w:ascii="Calibri" w:hAnsi="Calibri" w:cs="Calibri"/>
          <w:sz w:val="28"/>
          <w:szCs w:val="28"/>
        </w:rPr>
      </w:pPr>
      <w:r w:rsidRPr="00BA1C11">
        <w:rPr>
          <w:rStyle w:val="IntenseEmphasis"/>
          <w:rFonts w:ascii="Calibri" w:hAnsi="Calibri" w:cs="Calibri"/>
          <w:sz w:val="28"/>
          <w:szCs w:val="28"/>
        </w:rPr>
        <w:t>SMS text messaging</w:t>
      </w:r>
    </w:p>
    <w:p w:rsidR="009A7C5D" w:rsidRPr="00BA1C11" w:rsidRDefault="009A7C5D" w:rsidP="009A7C5D">
      <w:pPr>
        <w:spacing w:before="100" w:beforeAutospacing="1" w:after="100" w:afterAutospacing="1"/>
        <w:jc w:val="both"/>
        <w:rPr>
          <w:rFonts w:ascii="Calibri" w:eastAsia="Times New Roman" w:hAnsi="Calibri" w:cs="Calibri"/>
          <w:lang w:eastAsia="en-GB"/>
        </w:rPr>
      </w:pPr>
      <w:r w:rsidRPr="00BA1C11">
        <w:rPr>
          <w:rFonts w:ascii="Calibri" w:eastAsia="Times New Roman" w:hAnsi="Calibri" w:cs="Calibri"/>
          <w:lang w:eastAsia="en-GB"/>
        </w:rPr>
        <w:t xml:space="preserve">When attending the </w:t>
      </w:r>
      <w:r w:rsidRPr="00BA1C11">
        <w:rPr>
          <w:rFonts w:ascii="Calibri" w:eastAsia="Times New Roman" w:hAnsi="Calibri" w:cs="Calibri"/>
          <w:highlight w:val="yellow"/>
          <w:lang w:eastAsia="en-GB"/>
        </w:rPr>
        <w:t>&lt;organisation name&gt;</w:t>
      </w:r>
      <w:r w:rsidRPr="00BA1C11">
        <w:rPr>
          <w:rFonts w:ascii="Calibri" w:eastAsia="Times New Roman" w:hAnsi="Calibri" w:cs="Calibri"/>
          <w:lang w:eastAsia="en-GB"/>
        </w:rPr>
        <w:t xml:space="preserve"> for an outpatient appointment or a procedure you may be asked to confirm that the </w:t>
      </w:r>
      <w:r w:rsidRPr="00BA1C11">
        <w:rPr>
          <w:rFonts w:ascii="Calibri" w:eastAsia="Times New Roman" w:hAnsi="Calibri" w:cs="Calibri"/>
          <w:highlight w:val="yellow"/>
          <w:lang w:eastAsia="en-GB"/>
        </w:rPr>
        <w:t>&lt;organisation name&gt;</w:t>
      </w:r>
      <w:r w:rsidRPr="00BA1C11">
        <w:rPr>
          <w:rFonts w:ascii="Calibri" w:eastAsia="Times New Roman" w:hAnsi="Calibri" w:cs="Calibri"/>
          <w:lang w:eastAsia="en-GB"/>
        </w:rPr>
        <w:t xml:space="preserve"> has the correct contact number for you. This can be used to provide appointment details via SMS text messages and automated calls to advise you of appointment times.</w:t>
      </w:r>
    </w:p>
    <w:p w:rsidR="009A7C5D" w:rsidRPr="00BA1C11" w:rsidRDefault="009A7C5D" w:rsidP="009A7C5D">
      <w:pPr>
        <w:spacing w:before="100" w:beforeAutospacing="1" w:after="100" w:afterAutospacing="1"/>
        <w:rPr>
          <w:rStyle w:val="IntenseEmphasis"/>
          <w:rFonts w:ascii="Calibri" w:eastAsia="Times New Roman" w:hAnsi="Calibri" w:cs="Calibri"/>
          <w:b w:val="0"/>
          <w:bCs w:val="0"/>
          <w:i w:val="0"/>
          <w:iCs w:val="0"/>
          <w:lang w:eastAsia="en-GB"/>
        </w:rPr>
      </w:pPr>
      <w:r w:rsidRPr="00BA1C11">
        <w:rPr>
          <w:rStyle w:val="IntenseEmphasis"/>
          <w:rFonts w:ascii="Calibri" w:hAnsi="Calibri" w:cs="Calibri"/>
          <w:sz w:val="28"/>
          <w:szCs w:val="28"/>
        </w:rPr>
        <w:t>How you can access your records</w:t>
      </w:r>
    </w:p>
    <w:p w:rsidR="009A7C5D" w:rsidRPr="00BA1C11" w:rsidRDefault="009A7C5D" w:rsidP="009A7C5D">
      <w:pPr>
        <w:spacing w:before="100" w:beforeAutospacing="1" w:after="100" w:afterAutospacing="1"/>
        <w:jc w:val="both"/>
        <w:rPr>
          <w:rFonts w:ascii="Calibri" w:eastAsia="Times New Roman" w:hAnsi="Calibri" w:cs="Calibri"/>
          <w:lang w:eastAsia="en-GB"/>
        </w:rPr>
      </w:pPr>
      <w:r w:rsidRPr="00BA1C11">
        <w:rPr>
          <w:rFonts w:ascii="Calibri" w:eastAsia="Times New Roman" w:hAnsi="Calibri" w:cs="Calibri"/>
          <w:lang w:eastAsia="en-GB"/>
        </w:rPr>
        <w:t>The Data Protection legislation gives you a right to access the information we hold about you in our records. Requests must be made in writing to the Access to Health Records Department. The Trust will provide your information to you 30 calendar days from receipt of:</w:t>
      </w:r>
    </w:p>
    <w:p w:rsidR="009A7C5D" w:rsidRPr="00BA1C11" w:rsidRDefault="009A7C5D" w:rsidP="009A7C5D">
      <w:pPr>
        <w:numPr>
          <w:ilvl w:val="0"/>
          <w:numId w:val="11"/>
        </w:numPr>
        <w:tabs>
          <w:tab w:val="clear" w:pos="720"/>
        </w:tabs>
        <w:spacing w:before="100" w:beforeAutospacing="1" w:after="100" w:afterAutospacing="1"/>
        <w:ind w:left="426" w:hanging="426"/>
        <w:jc w:val="both"/>
        <w:rPr>
          <w:rFonts w:ascii="Calibri" w:eastAsia="Times New Roman" w:hAnsi="Calibri" w:cs="Calibri"/>
          <w:lang w:eastAsia="en-GB"/>
        </w:rPr>
      </w:pPr>
      <w:r w:rsidRPr="00BA1C11">
        <w:rPr>
          <w:rFonts w:ascii="Calibri" w:eastAsia="Times New Roman" w:hAnsi="Calibri" w:cs="Calibri"/>
          <w:lang w:eastAsia="en-GB"/>
        </w:rPr>
        <w:t>A completed application form, containing adequate supporting information to enable us to verify your identity and locate your records,</w:t>
      </w:r>
    </w:p>
    <w:p w:rsidR="009A7C5D" w:rsidRPr="00BA1C11" w:rsidRDefault="009A7C5D" w:rsidP="009A7C5D">
      <w:pPr>
        <w:numPr>
          <w:ilvl w:val="0"/>
          <w:numId w:val="11"/>
        </w:numPr>
        <w:tabs>
          <w:tab w:val="clear" w:pos="720"/>
        </w:tabs>
        <w:spacing w:before="100" w:beforeAutospacing="1" w:after="100" w:afterAutospacing="1"/>
        <w:ind w:left="426" w:hanging="426"/>
        <w:jc w:val="both"/>
        <w:rPr>
          <w:rFonts w:ascii="Calibri" w:eastAsia="Times New Roman" w:hAnsi="Calibri" w:cs="Calibri"/>
          <w:lang w:eastAsia="en-GB"/>
        </w:rPr>
      </w:pPr>
      <w:r w:rsidRPr="00BA1C11">
        <w:rPr>
          <w:rFonts w:ascii="Calibri" w:eastAsia="Times New Roman" w:hAnsi="Calibri" w:cs="Calibri"/>
          <w:lang w:eastAsia="en-GB"/>
        </w:rPr>
        <w:t xml:space="preserve">An indication of what information you are requesting, to enable the </w:t>
      </w:r>
      <w:r w:rsidRPr="00BA1C11">
        <w:rPr>
          <w:rFonts w:ascii="Calibri" w:eastAsia="Times New Roman" w:hAnsi="Calibri" w:cs="Calibri"/>
          <w:highlight w:val="yellow"/>
          <w:lang w:eastAsia="en-GB"/>
        </w:rPr>
        <w:t>&lt;organisation type&gt;</w:t>
      </w:r>
      <w:r w:rsidRPr="00BA1C11">
        <w:rPr>
          <w:rFonts w:ascii="Calibri" w:eastAsia="Times New Roman" w:hAnsi="Calibri" w:cs="Calibri"/>
          <w:lang w:eastAsia="en-GB"/>
        </w:rPr>
        <w:t xml:space="preserve"> to locate it in an efficient manner.</w:t>
      </w:r>
    </w:p>
    <w:p w:rsidR="009A7C5D" w:rsidRPr="00BA1C11" w:rsidRDefault="009A7C5D" w:rsidP="009A7C5D">
      <w:pPr>
        <w:spacing w:before="100" w:beforeAutospacing="1" w:after="100" w:afterAutospacing="1"/>
        <w:jc w:val="both"/>
        <w:rPr>
          <w:rFonts w:ascii="Calibri" w:eastAsia="Times New Roman" w:hAnsi="Calibri" w:cs="Calibri"/>
          <w:lang w:eastAsia="en-GB"/>
        </w:rPr>
      </w:pPr>
      <w:r w:rsidRPr="00BA1C11">
        <w:rPr>
          <w:rFonts w:ascii="Calibri" w:eastAsia="Times New Roman" w:hAnsi="Calibri" w:cs="Calibri"/>
          <w:lang w:eastAsia="en-GB"/>
        </w:rPr>
        <w:t xml:space="preserve">You as an individual have the right to have erased any records that have been inaccurately added to your </w:t>
      </w:r>
      <w:r w:rsidRPr="00BA1C11">
        <w:rPr>
          <w:rFonts w:ascii="Calibri" w:hAnsi="Calibri" w:cs="Calibri"/>
        </w:rPr>
        <w:t xml:space="preserve">medical records, personal records or other </w:t>
      </w:r>
      <w:proofErr w:type="spellStart"/>
      <w:r w:rsidRPr="00BA1C11">
        <w:rPr>
          <w:rFonts w:ascii="Calibri" w:hAnsi="Calibri" w:cs="Calibri"/>
        </w:rPr>
        <w:t>computerised</w:t>
      </w:r>
      <w:proofErr w:type="spellEnd"/>
      <w:r w:rsidRPr="00BA1C11">
        <w:rPr>
          <w:rFonts w:ascii="Calibri" w:hAnsi="Calibri" w:cs="Calibri"/>
        </w:rPr>
        <w:t xml:space="preserve"> system.</w:t>
      </w:r>
      <w:r w:rsidRPr="00BA1C11">
        <w:rPr>
          <w:rFonts w:ascii="Calibri" w:eastAsia="Times New Roman" w:hAnsi="Calibri" w:cs="Calibri"/>
          <w:lang w:eastAsia="en-GB"/>
        </w:rPr>
        <w:t xml:space="preserve"> If you think any information is inaccurate or incorrect, please contact us using the details below. </w:t>
      </w:r>
    </w:p>
    <w:p w:rsidR="009A7C5D" w:rsidRPr="00BA1C11" w:rsidRDefault="009A7C5D" w:rsidP="009A7C5D">
      <w:pPr>
        <w:spacing w:before="100" w:beforeAutospacing="1" w:after="100" w:afterAutospacing="1"/>
        <w:jc w:val="both"/>
        <w:rPr>
          <w:rFonts w:ascii="Calibri" w:hAnsi="Calibri" w:cs="Calibri"/>
        </w:rPr>
      </w:pPr>
      <w:r w:rsidRPr="00BA1C11">
        <w:rPr>
          <w:rFonts w:ascii="Calibri" w:hAnsi="Calibri" w:cs="Calibri"/>
          <w:lang w:val="en"/>
        </w:rPr>
        <w:t xml:space="preserve">Ultimately, if you are unhappy with the way we have handled your information you have the right to make a complaint to the </w:t>
      </w:r>
      <w:r w:rsidRPr="00BA1C11">
        <w:rPr>
          <w:rFonts w:ascii="Calibri" w:hAnsi="Calibri" w:cs="Calibri"/>
          <w:highlight w:val="yellow"/>
          <w:lang w:val="en"/>
        </w:rPr>
        <w:t>&lt;organisation type&gt;</w:t>
      </w:r>
      <w:r w:rsidRPr="00BA1C11">
        <w:rPr>
          <w:rFonts w:ascii="Calibri" w:hAnsi="Calibri" w:cs="Calibri"/>
          <w:lang w:val="en"/>
        </w:rPr>
        <w:t xml:space="preserve"> or to the Information Commissioner’s Office (the ICO).</w:t>
      </w:r>
    </w:p>
    <w:p w:rsidR="009A7C5D" w:rsidRPr="00BA1C11" w:rsidRDefault="009A7C5D" w:rsidP="009A7C5D">
      <w:pPr>
        <w:spacing w:before="100" w:beforeAutospacing="1" w:after="100" w:afterAutospacing="1"/>
        <w:rPr>
          <w:rStyle w:val="IntenseEmphasis"/>
          <w:rFonts w:ascii="Calibri" w:hAnsi="Calibri" w:cs="Calibri"/>
          <w:sz w:val="28"/>
          <w:szCs w:val="28"/>
        </w:rPr>
      </w:pPr>
      <w:r w:rsidRPr="00BA1C11">
        <w:rPr>
          <w:rStyle w:val="IntenseEmphasis"/>
          <w:rFonts w:ascii="Calibri" w:hAnsi="Calibri" w:cs="Calibri"/>
          <w:sz w:val="28"/>
          <w:szCs w:val="28"/>
        </w:rPr>
        <w:t xml:space="preserve">Retention </w:t>
      </w:r>
    </w:p>
    <w:p w:rsidR="009A7C5D" w:rsidRPr="00BA1C11" w:rsidRDefault="009A7C5D" w:rsidP="009A7C5D">
      <w:pPr>
        <w:spacing w:before="100" w:beforeAutospacing="1" w:after="100" w:afterAutospacing="1"/>
        <w:jc w:val="both"/>
        <w:rPr>
          <w:rFonts w:ascii="Calibri" w:hAnsi="Calibri" w:cs="Calibri"/>
        </w:rPr>
      </w:pPr>
      <w:r w:rsidRPr="00BA1C11">
        <w:rPr>
          <w:rFonts w:ascii="Calibri" w:hAnsi="Calibri" w:cs="Calibri"/>
        </w:rPr>
        <w:t xml:space="preserve">The retention period for medical records once you have been discharged from care is eight years. Once this period is up your records will then be destroyed within the guidelines set out by the Data Protection legislation. There are some exemptions to this, such as maternity and child’s records; these will be kept for 25 years. </w:t>
      </w:r>
    </w:p>
    <w:p w:rsidR="009A7C5D" w:rsidRPr="00BA1C11" w:rsidRDefault="009A7C5D" w:rsidP="009A7C5D">
      <w:pPr>
        <w:spacing w:before="100" w:beforeAutospacing="1" w:after="100" w:afterAutospacing="1"/>
        <w:rPr>
          <w:rStyle w:val="IntenseEmphasis"/>
          <w:rFonts w:ascii="Calibri" w:hAnsi="Calibri" w:cs="Calibri"/>
          <w:sz w:val="28"/>
          <w:szCs w:val="28"/>
        </w:rPr>
      </w:pPr>
      <w:r w:rsidRPr="00BA1C11">
        <w:rPr>
          <w:rStyle w:val="IntenseEmphasis"/>
          <w:rFonts w:ascii="Calibri" w:hAnsi="Calibri" w:cs="Calibri"/>
          <w:sz w:val="28"/>
          <w:szCs w:val="28"/>
        </w:rPr>
        <w:t>Data controller</w:t>
      </w:r>
    </w:p>
    <w:p w:rsidR="009A7C5D" w:rsidRPr="00BA1C11" w:rsidRDefault="009A7C5D" w:rsidP="009A7C5D">
      <w:pPr>
        <w:spacing w:before="100" w:beforeAutospacing="1" w:after="100" w:afterAutospacing="1"/>
        <w:jc w:val="both"/>
        <w:rPr>
          <w:rFonts w:ascii="Calibri" w:eastAsia="Times New Roman" w:hAnsi="Calibri" w:cs="Calibri"/>
          <w:lang w:eastAsia="en-GB"/>
        </w:rPr>
      </w:pPr>
      <w:r w:rsidRPr="00BA1C11">
        <w:rPr>
          <w:rFonts w:ascii="Calibri" w:eastAsia="Times New Roman" w:hAnsi="Calibri" w:cs="Calibri"/>
          <w:lang w:eastAsia="en-GB"/>
        </w:rPr>
        <w:t>The Data controller responsible for keeping your information confidential is:</w:t>
      </w:r>
    </w:p>
    <w:p w:rsidR="009A7C5D" w:rsidRPr="00BA1C11" w:rsidRDefault="009A7C5D" w:rsidP="009A7C5D">
      <w:pPr>
        <w:spacing w:before="100" w:beforeAutospacing="1" w:after="100" w:afterAutospacing="1"/>
        <w:rPr>
          <w:rFonts w:ascii="Calibri" w:eastAsia="Times New Roman" w:hAnsi="Calibri" w:cs="Calibri"/>
          <w:lang w:eastAsia="en-GB"/>
        </w:rPr>
      </w:pPr>
      <w:r w:rsidRPr="00BA1C11">
        <w:rPr>
          <w:rFonts w:ascii="Calibri" w:eastAsia="Times New Roman" w:hAnsi="Calibri" w:cs="Calibri"/>
          <w:b/>
          <w:bCs/>
          <w:highlight w:val="yellow"/>
          <w:lang w:eastAsia="en-GB"/>
        </w:rPr>
        <w:t>&lt;organisation name&gt;</w:t>
      </w:r>
      <w:r w:rsidRPr="00BA1C11">
        <w:rPr>
          <w:rFonts w:ascii="Calibri" w:eastAsia="Times New Roman" w:hAnsi="Calibri" w:cs="Calibri"/>
          <w:highlight w:val="yellow"/>
          <w:lang w:eastAsia="en-GB"/>
        </w:rPr>
        <w:br/>
      </w:r>
      <w:r w:rsidRPr="00BA1C11">
        <w:rPr>
          <w:rFonts w:ascii="Calibri" w:eastAsia="Times New Roman" w:hAnsi="Calibri" w:cs="Calibri"/>
          <w:b/>
          <w:bCs/>
          <w:highlight w:val="yellow"/>
          <w:lang w:eastAsia="en-GB"/>
        </w:rPr>
        <w:t>&lt;address&gt;</w:t>
      </w:r>
      <w:r w:rsidRPr="00BA1C11">
        <w:rPr>
          <w:rFonts w:ascii="Calibri" w:eastAsia="Times New Roman" w:hAnsi="Calibri" w:cs="Calibri"/>
          <w:highlight w:val="yellow"/>
          <w:lang w:eastAsia="en-GB"/>
        </w:rPr>
        <w:br/>
      </w:r>
      <w:r w:rsidRPr="00BA1C11">
        <w:rPr>
          <w:rFonts w:ascii="Calibri" w:eastAsia="Times New Roman" w:hAnsi="Calibri" w:cs="Calibri"/>
          <w:b/>
          <w:bCs/>
          <w:highlight w:val="yellow"/>
          <w:lang w:eastAsia="en-GB"/>
        </w:rPr>
        <w:t>&lt;address&gt;</w:t>
      </w:r>
      <w:r w:rsidRPr="00BA1C11">
        <w:rPr>
          <w:rFonts w:ascii="Calibri" w:eastAsia="Times New Roman" w:hAnsi="Calibri" w:cs="Calibri"/>
          <w:highlight w:val="yellow"/>
          <w:lang w:eastAsia="en-GB"/>
        </w:rPr>
        <w:br/>
      </w:r>
      <w:r w:rsidRPr="00BA1C11">
        <w:rPr>
          <w:rFonts w:ascii="Calibri" w:eastAsia="Times New Roman" w:hAnsi="Calibri" w:cs="Calibri"/>
          <w:b/>
          <w:bCs/>
          <w:highlight w:val="yellow"/>
          <w:lang w:eastAsia="en-GB"/>
        </w:rPr>
        <w:t>&lt;address&gt;</w:t>
      </w:r>
      <w:r w:rsidRPr="00BA1C11">
        <w:rPr>
          <w:rFonts w:ascii="Calibri" w:eastAsia="Times New Roman" w:hAnsi="Calibri" w:cs="Calibri"/>
          <w:lang w:eastAsia="en-GB"/>
        </w:rPr>
        <w:br/>
      </w:r>
      <w:r w:rsidRPr="00BA1C11">
        <w:rPr>
          <w:rFonts w:ascii="Calibri" w:eastAsia="Times New Roman" w:hAnsi="Calibri" w:cs="Calibri"/>
          <w:b/>
          <w:bCs/>
          <w:lang w:eastAsia="en-GB"/>
        </w:rPr>
        <w:br/>
        <w:t>Telephone:</w:t>
      </w:r>
      <w:r w:rsidRPr="00BA1C11">
        <w:rPr>
          <w:rFonts w:ascii="Calibri" w:eastAsia="Times New Roman" w:hAnsi="Calibri" w:cs="Calibri"/>
          <w:lang w:eastAsia="en-GB"/>
        </w:rPr>
        <w:t xml:space="preserve"> </w:t>
      </w:r>
      <w:r w:rsidRPr="00BA1C11">
        <w:rPr>
          <w:rFonts w:ascii="Calibri" w:eastAsia="Times New Roman" w:hAnsi="Calibri" w:cs="Calibri"/>
          <w:highlight w:val="yellow"/>
          <w:lang w:eastAsia="en-GB"/>
        </w:rPr>
        <w:t>&lt;</w:t>
      </w:r>
      <w:proofErr w:type="spellStart"/>
      <w:r w:rsidRPr="00BA1C11">
        <w:rPr>
          <w:rFonts w:ascii="Calibri" w:eastAsia="Times New Roman" w:hAnsi="Calibri" w:cs="Calibri"/>
          <w:highlight w:val="yellow"/>
          <w:lang w:eastAsia="en-GB"/>
        </w:rPr>
        <w:t>xxxxxxxx</w:t>
      </w:r>
      <w:proofErr w:type="spellEnd"/>
      <w:r w:rsidRPr="00BA1C11">
        <w:rPr>
          <w:rFonts w:ascii="Calibri" w:eastAsia="Times New Roman" w:hAnsi="Calibri" w:cs="Calibri"/>
          <w:highlight w:val="yellow"/>
          <w:lang w:eastAsia="en-GB"/>
        </w:rPr>
        <w:t>&gt;</w:t>
      </w:r>
    </w:p>
    <w:p w:rsidR="009A7C5D" w:rsidRPr="00BA1C11" w:rsidRDefault="009A7C5D" w:rsidP="009A7C5D">
      <w:pPr>
        <w:spacing w:before="100" w:beforeAutospacing="1" w:after="100" w:afterAutospacing="1"/>
        <w:rPr>
          <w:rFonts w:ascii="Calibri" w:eastAsia="Times New Roman" w:hAnsi="Calibri" w:cs="Calibri"/>
          <w:b/>
          <w:lang w:eastAsia="en-GB"/>
        </w:rPr>
      </w:pPr>
      <w:r w:rsidRPr="00BA1C11">
        <w:rPr>
          <w:rFonts w:ascii="Calibri" w:eastAsia="Times New Roman" w:hAnsi="Calibri" w:cs="Calibri"/>
          <w:b/>
          <w:lang w:eastAsia="en-GB"/>
        </w:rPr>
        <w:t xml:space="preserve">The Trust’s Data Protection Officer is </w:t>
      </w:r>
      <w:r w:rsidRPr="00BA1C11">
        <w:rPr>
          <w:rFonts w:ascii="Calibri" w:eastAsia="Times New Roman" w:hAnsi="Calibri" w:cs="Calibri"/>
          <w:b/>
          <w:highlight w:val="yellow"/>
          <w:lang w:eastAsia="en-GB"/>
        </w:rPr>
        <w:t>&lt;full name&gt;</w:t>
      </w:r>
    </w:p>
    <w:p w:rsidR="009A7C5D" w:rsidRPr="00BA1C11" w:rsidRDefault="009A7C5D" w:rsidP="009A7C5D">
      <w:pPr>
        <w:keepNext/>
        <w:keepLines/>
        <w:spacing w:before="200"/>
        <w:outlineLvl w:val="1"/>
        <w:rPr>
          <w:rFonts w:ascii="Calibri" w:eastAsia="Times New Roman" w:hAnsi="Calibri" w:cs="Calibri"/>
          <w:b/>
          <w:bCs/>
          <w:color w:val="4F81BD" w:themeColor="accent1"/>
          <w:sz w:val="28"/>
          <w:szCs w:val="28"/>
          <w:lang w:eastAsia="en-GB"/>
        </w:rPr>
      </w:pPr>
      <w:r w:rsidRPr="00BA1C11">
        <w:rPr>
          <w:rFonts w:ascii="Calibri" w:eastAsia="Times New Roman" w:hAnsi="Calibri" w:cs="Calibri"/>
          <w:b/>
          <w:bCs/>
          <w:color w:val="4F81BD" w:themeColor="accent1"/>
          <w:sz w:val="28"/>
          <w:szCs w:val="28"/>
          <w:lang w:eastAsia="en-GB"/>
        </w:rPr>
        <w:t>Freedom of Information</w:t>
      </w:r>
    </w:p>
    <w:p w:rsidR="009A7C5D" w:rsidRPr="00BA1C11" w:rsidRDefault="009A7C5D" w:rsidP="009A7C5D">
      <w:pPr>
        <w:spacing w:before="100" w:beforeAutospacing="1" w:after="100" w:afterAutospacing="1"/>
        <w:jc w:val="both"/>
        <w:rPr>
          <w:rFonts w:ascii="Calibri" w:eastAsia="Times New Roman" w:hAnsi="Calibri" w:cs="Calibri"/>
          <w:b/>
          <w:lang w:eastAsia="en-GB"/>
        </w:rPr>
      </w:pPr>
      <w:r w:rsidRPr="00BA1C11">
        <w:rPr>
          <w:rFonts w:ascii="Calibri" w:eastAsia="Times New Roman" w:hAnsi="Calibri" w:cs="Calibri"/>
          <w:lang w:eastAsia="en-GB"/>
        </w:rPr>
        <w:t xml:space="preserve">The Freedom of information Act 2000 provides any person with the right to obtain information held by the </w:t>
      </w:r>
      <w:r w:rsidRPr="00BA1C11">
        <w:rPr>
          <w:rFonts w:ascii="Calibri" w:eastAsia="Times New Roman" w:hAnsi="Calibri" w:cs="Calibri"/>
          <w:highlight w:val="yellow"/>
          <w:lang w:eastAsia="en-GB"/>
        </w:rPr>
        <w:t>&lt;organisation name&gt;</w:t>
      </w:r>
      <w:r w:rsidRPr="00BA1C11">
        <w:rPr>
          <w:rFonts w:ascii="Calibri" w:eastAsia="Times New Roman" w:hAnsi="Calibri" w:cs="Calibri"/>
          <w:lang w:eastAsia="en-GB"/>
        </w:rPr>
        <w:t xml:space="preserve">, subject to exemptions. </w:t>
      </w:r>
    </w:p>
    <w:p w:rsidR="009A7C5D" w:rsidRPr="00BA1C11" w:rsidRDefault="009A7C5D" w:rsidP="009A7C5D">
      <w:pPr>
        <w:spacing w:before="100" w:beforeAutospacing="1" w:after="100" w:afterAutospacing="1" w:line="288" w:lineRule="atLeast"/>
        <w:jc w:val="both"/>
        <w:outlineLvl w:val="1"/>
        <w:rPr>
          <w:rStyle w:val="IntenseEmphasis"/>
          <w:rFonts w:ascii="Calibri" w:hAnsi="Calibri" w:cs="Calibri"/>
          <w:sz w:val="28"/>
          <w:szCs w:val="28"/>
        </w:rPr>
      </w:pPr>
      <w:r w:rsidRPr="00BA1C11">
        <w:rPr>
          <w:rStyle w:val="IntenseEmphasis"/>
          <w:rFonts w:ascii="Calibri" w:hAnsi="Calibri" w:cs="Calibri"/>
          <w:sz w:val="28"/>
          <w:szCs w:val="28"/>
        </w:rPr>
        <w:t>Notification</w:t>
      </w:r>
    </w:p>
    <w:p w:rsidR="009A7C5D" w:rsidRPr="00BA1C11" w:rsidRDefault="009A7C5D" w:rsidP="009A7C5D">
      <w:pPr>
        <w:spacing w:before="100" w:beforeAutospacing="1" w:after="100" w:afterAutospacing="1"/>
        <w:jc w:val="both"/>
        <w:rPr>
          <w:rFonts w:ascii="Calibri" w:eastAsia="Times New Roman" w:hAnsi="Calibri" w:cs="Calibri"/>
          <w:lang w:eastAsia="en-GB"/>
        </w:rPr>
      </w:pPr>
      <w:r w:rsidRPr="00BA1C11">
        <w:rPr>
          <w:rFonts w:ascii="Calibri" w:eastAsia="Times New Roman" w:hAnsi="Calibri" w:cs="Calibri"/>
          <w:lang w:eastAsia="en-GB"/>
        </w:rPr>
        <w:t>The Data Protection Legislation requires organisations to lodge a notification with the Information Commissioner to describe the purposes for which they process personal information. These details are publicly available from:</w:t>
      </w:r>
    </w:p>
    <w:p w:rsidR="009A7C5D" w:rsidRPr="00BA1C11" w:rsidRDefault="009A7C5D" w:rsidP="009A7C5D">
      <w:pPr>
        <w:spacing w:before="100" w:beforeAutospacing="1" w:after="100" w:afterAutospacing="1"/>
        <w:rPr>
          <w:rFonts w:ascii="Calibri" w:eastAsia="Times New Roman" w:hAnsi="Calibri" w:cs="Calibri"/>
          <w:lang w:eastAsia="en-GB"/>
        </w:rPr>
      </w:pPr>
      <w:r w:rsidRPr="00BA1C11">
        <w:rPr>
          <w:rFonts w:ascii="Calibri" w:eastAsia="Times New Roman" w:hAnsi="Calibri" w:cs="Calibri"/>
          <w:lang w:eastAsia="en-GB"/>
        </w:rPr>
        <w:br/>
      </w:r>
      <w:r w:rsidRPr="00BA1C11">
        <w:rPr>
          <w:rFonts w:ascii="Calibri" w:eastAsia="Times New Roman" w:hAnsi="Calibri" w:cs="Calibri"/>
          <w:b/>
          <w:bCs/>
          <w:lang w:eastAsia="en-GB"/>
        </w:rPr>
        <w:t>Information Commissioner’s Office</w:t>
      </w:r>
      <w:r w:rsidRPr="00BA1C11">
        <w:rPr>
          <w:rFonts w:ascii="Calibri" w:eastAsia="Times New Roman" w:hAnsi="Calibri" w:cs="Calibri"/>
          <w:lang w:eastAsia="en-GB"/>
        </w:rPr>
        <w:br/>
      </w:r>
      <w:r w:rsidRPr="00BA1C11">
        <w:rPr>
          <w:rFonts w:ascii="Calibri" w:eastAsia="Times New Roman" w:hAnsi="Calibri" w:cs="Calibri"/>
          <w:b/>
          <w:bCs/>
          <w:lang w:eastAsia="en-GB"/>
        </w:rPr>
        <w:t>Wycliffe House</w:t>
      </w:r>
      <w:r w:rsidRPr="00BA1C11">
        <w:rPr>
          <w:rFonts w:ascii="Calibri" w:eastAsia="Times New Roman" w:hAnsi="Calibri" w:cs="Calibri"/>
          <w:lang w:eastAsia="en-GB"/>
        </w:rPr>
        <w:br/>
      </w:r>
      <w:r w:rsidRPr="00BA1C11">
        <w:rPr>
          <w:rFonts w:ascii="Calibri" w:eastAsia="Times New Roman" w:hAnsi="Calibri" w:cs="Calibri"/>
          <w:b/>
          <w:bCs/>
          <w:lang w:eastAsia="en-GB"/>
        </w:rPr>
        <w:t>Water Lane</w:t>
      </w:r>
      <w:r w:rsidRPr="00BA1C11">
        <w:rPr>
          <w:rFonts w:ascii="Calibri" w:eastAsia="Times New Roman" w:hAnsi="Calibri" w:cs="Calibri"/>
          <w:lang w:eastAsia="en-GB"/>
        </w:rPr>
        <w:br/>
      </w:r>
      <w:r w:rsidRPr="00BA1C11">
        <w:rPr>
          <w:rFonts w:ascii="Calibri" w:eastAsia="Times New Roman" w:hAnsi="Calibri" w:cs="Calibri"/>
          <w:b/>
          <w:bCs/>
          <w:lang w:eastAsia="en-GB"/>
        </w:rPr>
        <w:t>Wilmslow</w:t>
      </w:r>
      <w:r w:rsidRPr="00BA1C11">
        <w:rPr>
          <w:rFonts w:ascii="Calibri" w:eastAsia="Times New Roman" w:hAnsi="Calibri" w:cs="Calibri"/>
          <w:lang w:eastAsia="en-GB"/>
        </w:rPr>
        <w:br/>
      </w:r>
      <w:r w:rsidRPr="00BA1C11">
        <w:rPr>
          <w:rFonts w:ascii="Calibri" w:eastAsia="Times New Roman" w:hAnsi="Calibri" w:cs="Calibri"/>
          <w:b/>
          <w:bCs/>
          <w:lang w:eastAsia="en-GB"/>
        </w:rPr>
        <w:t>SK9 5AF</w:t>
      </w:r>
      <w:r w:rsidRPr="00BA1C11">
        <w:rPr>
          <w:rFonts w:ascii="Calibri" w:eastAsia="Times New Roman" w:hAnsi="Calibri" w:cs="Calibri"/>
          <w:b/>
          <w:bCs/>
          <w:lang w:eastAsia="en-GB"/>
        </w:rPr>
        <w:br/>
      </w:r>
      <w:r w:rsidRPr="00BA1C11">
        <w:rPr>
          <w:rFonts w:ascii="Calibri" w:eastAsia="Times New Roman" w:hAnsi="Calibri" w:cs="Calibri"/>
          <w:lang w:eastAsia="en-GB"/>
        </w:rPr>
        <w:br/>
      </w:r>
      <w:r w:rsidRPr="00BA1C11">
        <w:rPr>
          <w:rFonts w:ascii="Calibri" w:eastAsia="Times New Roman" w:hAnsi="Calibri" w:cs="Calibri"/>
          <w:b/>
          <w:bCs/>
          <w:lang w:eastAsia="en-GB"/>
        </w:rPr>
        <w:t>Telephone:</w:t>
      </w:r>
      <w:r w:rsidRPr="00BA1C11">
        <w:rPr>
          <w:rFonts w:ascii="Calibri" w:eastAsia="Times New Roman" w:hAnsi="Calibri" w:cs="Calibri"/>
          <w:lang w:eastAsia="en-GB"/>
        </w:rPr>
        <w:t xml:space="preserve"> 08456 306060</w:t>
      </w:r>
      <w:r w:rsidRPr="00BA1C11">
        <w:rPr>
          <w:rFonts w:ascii="Calibri" w:eastAsia="Times New Roman" w:hAnsi="Calibri" w:cs="Calibri"/>
          <w:lang w:eastAsia="en-GB"/>
        </w:rPr>
        <w:br/>
      </w:r>
      <w:r w:rsidRPr="00BA1C11">
        <w:rPr>
          <w:rFonts w:ascii="Calibri" w:eastAsia="Times New Roman" w:hAnsi="Calibri" w:cs="Calibri"/>
          <w:b/>
          <w:bCs/>
          <w:lang w:eastAsia="en-GB"/>
        </w:rPr>
        <w:t>Website:</w:t>
      </w:r>
      <w:r w:rsidRPr="00BA1C11">
        <w:rPr>
          <w:rFonts w:ascii="Calibri" w:eastAsia="Times New Roman" w:hAnsi="Calibri" w:cs="Calibri"/>
          <w:lang w:eastAsia="en-GB"/>
        </w:rPr>
        <w:t xml:space="preserve"> www.ico.gov.uk</w:t>
      </w:r>
    </w:p>
    <w:p w:rsidR="007F7828" w:rsidRPr="00BA1C11" w:rsidRDefault="007F7828" w:rsidP="007F7828">
      <w:pPr>
        <w:rPr>
          <w:rFonts w:ascii="Calibri" w:hAnsi="Calibri" w:cs="Calibri"/>
        </w:rPr>
      </w:pPr>
    </w:p>
    <w:sectPr w:rsidR="007F7828" w:rsidRPr="00BA1C11" w:rsidSect="00F27A3A">
      <w:footerReference w:type="default" r:id="rId21"/>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27A3A" w:rsidRDefault="00F27A3A" w:rsidP="00DD4B01">
      <w:r>
        <w:separator/>
      </w:r>
    </w:p>
  </w:endnote>
  <w:endnote w:type="continuationSeparator" w:id="0">
    <w:p w:rsidR="00F27A3A" w:rsidRDefault="00F27A3A" w:rsidP="00DD4B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utiger-Light">
    <w:altName w:val="Calibri"/>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charset w:val="4D"/>
    <w:family w:val="auto"/>
    <w:pitch w:val="default"/>
    <w:sig w:usb0="00000003" w:usb1="00000000" w:usb2="00000000" w:usb3="00000000" w:csb0="00000001" w:csb1="00000000"/>
  </w:font>
  <w:font w:name="Frutiger-Black">
    <w:altName w:val="Calibri"/>
    <w:panose1 w:val="00000000000000000000"/>
    <w:charset w:val="4D"/>
    <w:family w:val="auto"/>
    <w:notTrueType/>
    <w:pitch w:val="default"/>
    <w:sig w:usb0="00000003" w:usb1="00000000" w:usb2="00000000" w:usb3="00000000" w:csb0="00000001" w:csb1="00000000"/>
  </w:font>
  <w:font w:name="Frutiger-Bold">
    <w:altName w:val="Calibri"/>
    <w:panose1 w:val="00000000000000000000"/>
    <w:charset w:val="4D"/>
    <w:family w:val="auto"/>
    <w:notTrueType/>
    <w:pitch w:val="default"/>
    <w:sig w:usb0="00000003" w:usb1="00000000" w:usb2="00000000" w:usb3="00000000" w:csb0="00000001" w:csb1="00000000"/>
  </w:font>
  <w:font w:name="Cambria-Bold">
    <w:altName w:val="Cambria"/>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2773051"/>
      <w:docPartObj>
        <w:docPartGallery w:val="Page Numbers (Bottom of Page)"/>
        <w:docPartUnique/>
      </w:docPartObj>
    </w:sdtPr>
    <w:sdtEndPr>
      <w:rPr>
        <w:color w:val="7F7F7F" w:themeColor="background1" w:themeShade="7F"/>
        <w:spacing w:val="60"/>
      </w:rPr>
    </w:sdtEndPr>
    <w:sdtContent>
      <w:p w:rsidR="00601C26" w:rsidRDefault="00601C26">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rsidR="00DD4B01" w:rsidRDefault="00DD4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27A3A" w:rsidRDefault="00F27A3A" w:rsidP="00DD4B01">
      <w:r>
        <w:separator/>
      </w:r>
    </w:p>
  </w:footnote>
  <w:footnote w:type="continuationSeparator" w:id="0">
    <w:p w:rsidR="00F27A3A" w:rsidRDefault="00F27A3A" w:rsidP="00DD4B01">
      <w:r>
        <w:continuationSeparator/>
      </w:r>
    </w:p>
  </w:footnote>
</w:footnotes>
</file>

<file path=word/intelligence.xml><?xml version="1.0" encoding="utf-8"?>
<int:Intelligence xmlns:int="http://schemas.microsoft.com/office/intelligence/2019/intelligence">
  <int:IntelligenceSettings/>
  <int:Manifest>
    <int:WordHash hashCode="kByidkXaRxGvMx" id="A9W+We6D"/>
    <int:WordHash hashCode="m/C6mGJeQTWOW1" id="EO7ThWYd"/>
    <int:WordHash hashCode="bLNw5K/RtBTj6A" id="cxw3sAWo"/>
    <int:WordHash hashCode="ni8UUdXdlt6RIo" id="VNz9nQ2J"/>
  </int:Manifest>
  <int:Observations>
    <int:Content id="A9W+We6D">
      <int:Rejection type="LegacyProofing"/>
    </int:Content>
    <int:Content id="EO7ThWYd">
      <int:Rejection type="LegacyProofing"/>
    </int:Content>
    <int:Content id="cxw3sAWo">
      <int:Rejection type="LegacyProofing"/>
    </int:Content>
    <int:Content id="VNz9nQ2J">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F0E87"/>
    <w:multiLevelType w:val="hybridMultilevel"/>
    <w:tmpl w:val="CA5A6BE0"/>
    <w:lvl w:ilvl="0" w:tplc="5DB8C9DE">
      <w:numFmt w:val="bullet"/>
      <w:lvlText w:val="•"/>
      <w:lvlJc w:val="left"/>
      <w:pPr>
        <w:ind w:left="720" w:hanging="360"/>
      </w:pPr>
      <w:rPr>
        <w:rFonts w:ascii="Frutiger-Light" w:eastAsiaTheme="minorEastAsia" w:hAnsi="Frutiger-Light" w:cs="Frutiger-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712B0"/>
    <w:multiLevelType w:val="multilevel"/>
    <w:tmpl w:val="185AA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851BEF"/>
    <w:multiLevelType w:val="hybridMultilevel"/>
    <w:tmpl w:val="CDAE2640"/>
    <w:lvl w:ilvl="0" w:tplc="9A809FB0">
      <w:numFmt w:val="bullet"/>
      <w:lvlText w:val="·"/>
      <w:lvlJc w:val="left"/>
      <w:pPr>
        <w:ind w:left="765" w:hanging="405"/>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563A2B"/>
    <w:multiLevelType w:val="multilevel"/>
    <w:tmpl w:val="A0F2DF9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4" w15:restartNumberingAfterBreak="0">
    <w:nsid w:val="1EBA0D89"/>
    <w:multiLevelType w:val="hybridMultilevel"/>
    <w:tmpl w:val="F99096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F91D27"/>
    <w:multiLevelType w:val="multilevel"/>
    <w:tmpl w:val="3C4C8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DF546C"/>
    <w:multiLevelType w:val="multilevel"/>
    <w:tmpl w:val="04FA4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D0A0A0F"/>
    <w:multiLevelType w:val="hybridMultilevel"/>
    <w:tmpl w:val="0BE6F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E439D1"/>
    <w:multiLevelType w:val="multilevel"/>
    <w:tmpl w:val="7ECCE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BF1178F"/>
    <w:multiLevelType w:val="multilevel"/>
    <w:tmpl w:val="12163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4135B76"/>
    <w:multiLevelType w:val="multilevel"/>
    <w:tmpl w:val="FCA4B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02174235">
    <w:abstractNumId w:val="7"/>
  </w:num>
  <w:num w:numId="2" w16cid:durableId="74741736">
    <w:abstractNumId w:val="4"/>
  </w:num>
  <w:num w:numId="3" w16cid:durableId="68777107">
    <w:abstractNumId w:val="0"/>
  </w:num>
  <w:num w:numId="4" w16cid:durableId="1777018810">
    <w:abstractNumId w:val="2"/>
  </w:num>
  <w:num w:numId="5" w16cid:durableId="81031500">
    <w:abstractNumId w:val="3"/>
  </w:num>
  <w:num w:numId="6" w16cid:durableId="1209874736">
    <w:abstractNumId w:val="8"/>
  </w:num>
  <w:num w:numId="7" w16cid:durableId="2048791332">
    <w:abstractNumId w:val="10"/>
  </w:num>
  <w:num w:numId="8" w16cid:durableId="90395995">
    <w:abstractNumId w:val="6"/>
  </w:num>
  <w:num w:numId="9" w16cid:durableId="645739923">
    <w:abstractNumId w:val="9"/>
  </w:num>
  <w:num w:numId="10" w16cid:durableId="1556773641">
    <w:abstractNumId w:val="1"/>
  </w:num>
  <w:num w:numId="11" w16cid:durableId="8268219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828"/>
    <w:rsid w:val="00031204"/>
    <w:rsid w:val="000A4BE4"/>
    <w:rsid w:val="000F3459"/>
    <w:rsid w:val="0011400B"/>
    <w:rsid w:val="0018145E"/>
    <w:rsid w:val="001E037F"/>
    <w:rsid w:val="00203937"/>
    <w:rsid w:val="002D6372"/>
    <w:rsid w:val="00304AEA"/>
    <w:rsid w:val="00310070"/>
    <w:rsid w:val="00364028"/>
    <w:rsid w:val="00373AA3"/>
    <w:rsid w:val="003B622B"/>
    <w:rsid w:val="003D6148"/>
    <w:rsid w:val="003E4EEF"/>
    <w:rsid w:val="00427897"/>
    <w:rsid w:val="004E2A7A"/>
    <w:rsid w:val="00601C26"/>
    <w:rsid w:val="006505B4"/>
    <w:rsid w:val="00670574"/>
    <w:rsid w:val="006C383D"/>
    <w:rsid w:val="006F4725"/>
    <w:rsid w:val="0070196E"/>
    <w:rsid w:val="00763C02"/>
    <w:rsid w:val="007B213D"/>
    <w:rsid w:val="007D5F6F"/>
    <w:rsid w:val="007D77A7"/>
    <w:rsid w:val="007F1F39"/>
    <w:rsid w:val="007F7828"/>
    <w:rsid w:val="00802B44"/>
    <w:rsid w:val="00846440"/>
    <w:rsid w:val="00904AE5"/>
    <w:rsid w:val="00925DA6"/>
    <w:rsid w:val="00933962"/>
    <w:rsid w:val="009A26E2"/>
    <w:rsid w:val="009A7C5D"/>
    <w:rsid w:val="009E5DA2"/>
    <w:rsid w:val="00AB13EE"/>
    <w:rsid w:val="00B6183F"/>
    <w:rsid w:val="00BA0D1A"/>
    <w:rsid w:val="00BA1C11"/>
    <w:rsid w:val="00BC3FCD"/>
    <w:rsid w:val="00BF12A8"/>
    <w:rsid w:val="00C04569"/>
    <w:rsid w:val="00C04C76"/>
    <w:rsid w:val="00C83A06"/>
    <w:rsid w:val="00CA314E"/>
    <w:rsid w:val="00CB6E97"/>
    <w:rsid w:val="00CC6DAA"/>
    <w:rsid w:val="00D06727"/>
    <w:rsid w:val="00D810C3"/>
    <w:rsid w:val="00DA37D4"/>
    <w:rsid w:val="00DB3CF3"/>
    <w:rsid w:val="00DB561B"/>
    <w:rsid w:val="00DC512D"/>
    <w:rsid w:val="00DD4B01"/>
    <w:rsid w:val="00E26C74"/>
    <w:rsid w:val="00E51865"/>
    <w:rsid w:val="00E76C39"/>
    <w:rsid w:val="00F20DE6"/>
    <w:rsid w:val="00F27A3A"/>
    <w:rsid w:val="00F81A3B"/>
    <w:rsid w:val="0304C6BF"/>
    <w:rsid w:val="06DA2EC1"/>
    <w:rsid w:val="10CCF9A2"/>
    <w:rsid w:val="11AD53D9"/>
    <w:rsid w:val="172BBCC8"/>
    <w:rsid w:val="17C3F878"/>
    <w:rsid w:val="18538C27"/>
    <w:rsid w:val="1D47648F"/>
    <w:rsid w:val="1F7ED5A6"/>
    <w:rsid w:val="20EFCAD2"/>
    <w:rsid w:val="245B8D83"/>
    <w:rsid w:val="295D72E4"/>
    <w:rsid w:val="2975ECA3"/>
    <w:rsid w:val="2A82D7F3"/>
    <w:rsid w:val="2B11BD04"/>
    <w:rsid w:val="2E4F0D92"/>
    <w:rsid w:val="32EB2CCD"/>
    <w:rsid w:val="360B4207"/>
    <w:rsid w:val="3BDDD00F"/>
    <w:rsid w:val="3D420A07"/>
    <w:rsid w:val="3D91C511"/>
    <w:rsid w:val="3E4C8E66"/>
    <w:rsid w:val="3FD676BB"/>
    <w:rsid w:val="441EA7DC"/>
    <w:rsid w:val="45FC15B6"/>
    <w:rsid w:val="467280FB"/>
    <w:rsid w:val="492CB3F1"/>
    <w:rsid w:val="4AF406EA"/>
    <w:rsid w:val="4C026D24"/>
    <w:rsid w:val="531DD81F"/>
    <w:rsid w:val="536329E6"/>
    <w:rsid w:val="5A60A877"/>
    <w:rsid w:val="5AC7447D"/>
    <w:rsid w:val="5E0E515F"/>
    <w:rsid w:val="5E801B0E"/>
    <w:rsid w:val="636F3B5E"/>
    <w:rsid w:val="63CAD9BB"/>
    <w:rsid w:val="687565AC"/>
    <w:rsid w:val="69A5BA73"/>
    <w:rsid w:val="6CE3A6DF"/>
    <w:rsid w:val="6ECB2CC5"/>
    <w:rsid w:val="6FE9A585"/>
    <w:rsid w:val="764BEC25"/>
    <w:rsid w:val="76CE5124"/>
    <w:rsid w:val="7F7035A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D1ED95D"/>
  <w14:defaultImageDpi w14:val="300"/>
  <w15:docId w15:val="{F7C5F08F-3888-44D4-B11B-89905013F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B13EE"/>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7F7828"/>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Heading">
    <w:name w:val="Heading"/>
    <w:uiPriority w:val="99"/>
    <w:rsid w:val="007F7828"/>
    <w:rPr>
      <w:rFonts w:ascii="Frutiger-Black" w:hAnsi="Frutiger-Black" w:cs="Frutiger-Black"/>
      <w:color w:val="0079C2"/>
      <w:sz w:val="28"/>
      <w:szCs w:val="28"/>
    </w:rPr>
  </w:style>
  <w:style w:type="character" w:customStyle="1" w:styleId="Bodycopy">
    <w:name w:val="Body copy"/>
    <w:uiPriority w:val="99"/>
    <w:rsid w:val="007F7828"/>
    <w:rPr>
      <w:rFonts w:ascii="Frutiger-Light" w:hAnsi="Frutiger-Light" w:cs="Frutiger-Light"/>
      <w:color w:val="000000"/>
      <w:sz w:val="20"/>
      <w:szCs w:val="20"/>
      <w:u w:val="none"/>
    </w:rPr>
  </w:style>
  <w:style w:type="character" w:customStyle="1" w:styleId="Subheading">
    <w:name w:val="Sub heading"/>
    <w:uiPriority w:val="99"/>
    <w:rsid w:val="007F7828"/>
    <w:rPr>
      <w:rFonts w:ascii="Frutiger-Bold" w:hAnsi="Frutiger-Bold" w:cs="Frutiger-Bold"/>
      <w:b/>
      <w:bCs/>
      <w:sz w:val="24"/>
      <w:szCs w:val="24"/>
    </w:rPr>
  </w:style>
  <w:style w:type="character" w:customStyle="1" w:styleId="Sectiontitle">
    <w:name w:val="Section title"/>
    <w:uiPriority w:val="99"/>
    <w:rsid w:val="007F7828"/>
    <w:rPr>
      <w:rFonts w:ascii="Cambria-Bold" w:hAnsi="Cambria-Bold" w:cs="Cambria-Bold"/>
      <w:b/>
      <w:bCs/>
      <w:color w:val="0079C2"/>
      <w:sz w:val="44"/>
      <w:szCs w:val="44"/>
    </w:rPr>
  </w:style>
  <w:style w:type="paragraph" w:customStyle="1" w:styleId="NoParagraphStyle">
    <w:name w:val="[No Paragraph Style]"/>
    <w:rsid w:val="007F7828"/>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Hyperlink">
    <w:name w:val="Hyperlink"/>
    <w:basedOn w:val="DefaultParagraphFont"/>
    <w:uiPriority w:val="99"/>
    <w:unhideWhenUsed/>
    <w:rsid w:val="007F7828"/>
    <w:rPr>
      <w:color w:val="0000FF" w:themeColor="hyperlink"/>
      <w:u w:val="single"/>
    </w:rPr>
  </w:style>
  <w:style w:type="character" w:styleId="CommentReference">
    <w:name w:val="annotation reference"/>
    <w:basedOn w:val="DefaultParagraphFont"/>
    <w:uiPriority w:val="99"/>
    <w:semiHidden/>
    <w:unhideWhenUsed/>
    <w:rsid w:val="00031204"/>
    <w:rPr>
      <w:sz w:val="16"/>
      <w:szCs w:val="16"/>
    </w:rPr>
  </w:style>
  <w:style w:type="paragraph" w:customStyle="1" w:styleId="CommentText1">
    <w:name w:val="Comment Text1"/>
    <w:basedOn w:val="Normal"/>
    <w:next w:val="CommentText"/>
    <w:link w:val="CommentTextChar"/>
    <w:uiPriority w:val="99"/>
    <w:semiHidden/>
    <w:unhideWhenUsed/>
    <w:rsid w:val="00031204"/>
    <w:pPr>
      <w:spacing w:after="200"/>
    </w:pPr>
    <w:rPr>
      <w:sz w:val="20"/>
      <w:szCs w:val="20"/>
    </w:rPr>
  </w:style>
  <w:style w:type="character" w:customStyle="1" w:styleId="CommentTextChar">
    <w:name w:val="Comment Text Char"/>
    <w:basedOn w:val="DefaultParagraphFont"/>
    <w:link w:val="CommentText1"/>
    <w:uiPriority w:val="99"/>
    <w:semiHidden/>
    <w:rsid w:val="00031204"/>
    <w:rPr>
      <w:sz w:val="20"/>
      <w:szCs w:val="20"/>
    </w:rPr>
  </w:style>
  <w:style w:type="paragraph" w:styleId="CommentText">
    <w:name w:val="annotation text"/>
    <w:basedOn w:val="Normal"/>
    <w:link w:val="CommentTextChar1"/>
    <w:uiPriority w:val="99"/>
    <w:semiHidden/>
    <w:unhideWhenUsed/>
    <w:rsid w:val="00031204"/>
    <w:rPr>
      <w:sz w:val="20"/>
      <w:szCs w:val="20"/>
    </w:rPr>
  </w:style>
  <w:style w:type="character" w:customStyle="1" w:styleId="CommentTextChar1">
    <w:name w:val="Comment Text Char1"/>
    <w:basedOn w:val="DefaultParagraphFont"/>
    <w:link w:val="CommentText"/>
    <w:uiPriority w:val="99"/>
    <w:semiHidden/>
    <w:rsid w:val="00031204"/>
    <w:rPr>
      <w:sz w:val="20"/>
      <w:szCs w:val="20"/>
    </w:rPr>
  </w:style>
  <w:style w:type="paragraph" w:styleId="BalloonText">
    <w:name w:val="Balloon Text"/>
    <w:basedOn w:val="Normal"/>
    <w:link w:val="BalloonTextChar"/>
    <w:uiPriority w:val="99"/>
    <w:semiHidden/>
    <w:unhideWhenUsed/>
    <w:rsid w:val="00031204"/>
    <w:rPr>
      <w:rFonts w:ascii="Tahoma" w:hAnsi="Tahoma" w:cs="Tahoma"/>
      <w:sz w:val="16"/>
      <w:szCs w:val="16"/>
    </w:rPr>
  </w:style>
  <w:style w:type="character" w:customStyle="1" w:styleId="BalloonTextChar">
    <w:name w:val="Balloon Text Char"/>
    <w:basedOn w:val="DefaultParagraphFont"/>
    <w:link w:val="BalloonText"/>
    <w:uiPriority w:val="99"/>
    <w:semiHidden/>
    <w:rsid w:val="00031204"/>
    <w:rPr>
      <w:rFonts w:ascii="Tahoma" w:hAnsi="Tahoma" w:cs="Tahoma"/>
      <w:sz w:val="16"/>
      <w:szCs w:val="16"/>
    </w:rPr>
  </w:style>
  <w:style w:type="character" w:styleId="IntenseEmphasis">
    <w:name w:val="Intense Emphasis"/>
    <w:basedOn w:val="DefaultParagraphFont"/>
    <w:uiPriority w:val="21"/>
    <w:qFormat/>
    <w:rsid w:val="009A7C5D"/>
    <w:rPr>
      <w:b/>
      <w:bCs/>
      <w:i/>
      <w:iCs/>
      <w:color w:val="4F81BD" w:themeColor="accent1"/>
    </w:rPr>
  </w:style>
  <w:style w:type="paragraph" w:styleId="IntenseQuote">
    <w:name w:val="Intense Quote"/>
    <w:basedOn w:val="Normal"/>
    <w:next w:val="Normal"/>
    <w:link w:val="IntenseQuoteChar"/>
    <w:uiPriority w:val="30"/>
    <w:qFormat/>
    <w:rsid w:val="009A7C5D"/>
    <w:pPr>
      <w:pBdr>
        <w:bottom w:val="single" w:sz="4" w:space="4" w:color="4F81BD" w:themeColor="accent1"/>
      </w:pBdr>
      <w:spacing w:before="200" w:after="280"/>
      <w:ind w:left="936" w:right="936"/>
    </w:pPr>
    <w:rPr>
      <w:rFonts w:ascii="Arial" w:eastAsiaTheme="minorHAnsi" w:hAnsi="Arial"/>
      <w:b/>
      <w:bCs/>
      <w:i/>
      <w:iCs/>
      <w:color w:val="4F81BD" w:themeColor="accent1"/>
      <w:szCs w:val="22"/>
      <w:lang w:val="en-GB"/>
    </w:rPr>
  </w:style>
  <w:style w:type="character" w:customStyle="1" w:styleId="IntenseQuoteChar">
    <w:name w:val="Intense Quote Char"/>
    <w:basedOn w:val="DefaultParagraphFont"/>
    <w:link w:val="IntenseQuote"/>
    <w:uiPriority w:val="30"/>
    <w:rsid w:val="009A7C5D"/>
    <w:rPr>
      <w:rFonts w:ascii="Arial" w:eastAsiaTheme="minorHAnsi" w:hAnsi="Arial"/>
      <w:b/>
      <w:bCs/>
      <w:i/>
      <w:iCs/>
      <w:color w:val="4F81BD" w:themeColor="accent1"/>
      <w:szCs w:val="22"/>
      <w:lang w:val="en-GB"/>
    </w:rPr>
  </w:style>
  <w:style w:type="paragraph" w:styleId="Header">
    <w:name w:val="header"/>
    <w:basedOn w:val="Normal"/>
    <w:link w:val="HeaderChar"/>
    <w:uiPriority w:val="99"/>
    <w:unhideWhenUsed/>
    <w:rsid w:val="00DD4B01"/>
    <w:pPr>
      <w:tabs>
        <w:tab w:val="center" w:pos="4513"/>
        <w:tab w:val="right" w:pos="9026"/>
      </w:tabs>
    </w:pPr>
  </w:style>
  <w:style w:type="character" w:customStyle="1" w:styleId="HeaderChar">
    <w:name w:val="Header Char"/>
    <w:basedOn w:val="DefaultParagraphFont"/>
    <w:link w:val="Header"/>
    <w:uiPriority w:val="99"/>
    <w:rsid w:val="00DD4B01"/>
  </w:style>
  <w:style w:type="paragraph" w:styleId="Footer">
    <w:name w:val="footer"/>
    <w:basedOn w:val="Normal"/>
    <w:link w:val="FooterChar"/>
    <w:uiPriority w:val="99"/>
    <w:unhideWhenUsed/>
    <w:rsid w:val="00DD4B01"/>
    <w:pPr>
      <w:tabs>
        <w:tab w:val="center" w:pos="4513"/>
        <w:tab w:val="right" w:pos="9026"/>
      </w:tabs>
    </w:pPr>
  </w:style>
  <w:style w:type="character" w:customStyle="1" w:styleId="FooterChar">
    <w:name w:val="Footer Char"/>
    <w:basedOn w:val="DefaultParagraphFont"/>
    <w:link w:val="Footer"/>
    <w:uiPriority w:val="99"/>
    <w:rsid w:val="00DD4B01"/>
  </w:style>
  <w:style w:type="paragraph" w:styleId="CommentSubject">
    <w:name w:val="annotation subject"/>
    <w:basedOn w:val="CommentText"/>
    <w:next w:val="CommentText"/>
    <w:link w:val="CommentSubjectChar"/>
    <w:uiPriority w:val="99"/>
    <w:semiHidden/>
    <w:unhideWhenUsed/>
    <w:rsid w:val="00364028"/>
    <w:rPr>
      <w:b/>
      <w:bCs/>
    </w:rPr>
  </w:style>
  <w:style w:type="character" w:customStyle="1" w:styleId="CommentSubjectChar">
    <w:name w:val="Comment Subject Char"/>
    <w:basedOn w:val="CommentTextChar1"/>
    <w:link w:val="CommentSubject"/>
    <w:uiPriority w:val="99"/>
    <w:semiHidden/>
    <w:rsid w:val="00364028"/>
    <w:rPr>
      <w:b/>
      <w:bCs/>
      <w:sz w:val="20"/>
      <w:szCs w:val="20"/>
    </w:rPr>
  </w:style>
  <w:style w:type="character" w:styleId="FollowedHyperlink">
    <w:name w:val="FollowedHyperlink"/>
    <w:basedOn w:val="DefaultParagraphFont"/>
    <w:uiPriority w:val="99"/>
    <w:semiHidden/>
    <w:unhideWhenUsed/>
    <w:rsid w:val="001E037F"/>
    <w:rPr>
      <w:color w:val="800080" w:themeColor="followedHyperlink"/>
      <w:u w:val="single"/>
    </w:rPr>
  </w:style>
  <w:style w:type="character" w:customStyle="1" w:styleId="Heading1Char">
    <w:name w:val="Heading 1 Char"/>
    <w:basedOn w:val="DefaultParagraphFont"/>
    <w:link w:val="Heading1"/>
    <w:uiPriority w:val="9"/>
    <w:rsid w:val="00AB13EE"/>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96317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nf-tr.yhcr@nhs.net" TargetMode="External"/><Relationship Id="rId18" Type="http://schemas.openxmlformats.org/officeDocument/2006/relationships/hyperlink" Target="https://we.tl/t-Kr2TrhcUJB" TargetMode="External"/><Relationship Id="R2ea2d3a5d2c343cf" Type="http://schemas.microsoft.com/office/2019/09/relationships/intelligence" Target="intelligenc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yhcr.org/about-us/participating-organisations/"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digital.nhs.uk/services/national-data-opt-out-programm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YHCR.or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leedscarerecord.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nf-tr.yhcr@nhs.ne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D2B1D46874EC42ADF7C8FF3D66F2E3" ma:contentTypeVersion="8" ma:contentTypeDescription="Create a new document." ma:contentTypeScope="" ma:versionID="6c2f0fe9b06831792f4435618a0d2c80">
  <xsd:schema xmlns:xsd="http://www.w3.org/2001/XMLSchema" xmlns:xs="http://www.w3.org/2001/XMLSchema" xmlns:p="http://schemas.microsoft.com/office/2006/metadata/properties" xmlns:ns1="http://schemas.microsoft.com/sharepoint/v3" xmlns:ns2="acbd5a54-67a2-415f-9d40-4f363c204df8" targetNamespace="http://schemas.microsoft.com/office/2006/metadata/properties" ma:root="true" ma:fieldsID="ef9c5ec1cce53c3336cdefce8705c742" ns1:_="" ns2:_="">
    <xsd:import namespace="http://schemas.microsoft.com/sharepoint/v3"/>
    <xsd:import namespace="acbd5a54-67a2-415f-9d40-4f363c204df8"/>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bd5a54-67a2-415f-9d40-4f363c204d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72A9AE-52EB-47A6-A4ED-DD77507BBB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cbd5a54-67a2-415f-9d40-4f363c204d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9A692A-4A18-4A59-8AA9-DE0D96ADFF32}">
  <ds:schemaRefs>
    <ds:schemaRef ds:uri="http://schemas.openxmlformats.org/officeDocument/2006/bibliography"/>
  </ds:schemaRefs>
</ds:datastoreItem>
</file>

<file path=customXml/itemProps3.xml><?xml version="1.0" encoding="utf-8"?>
<ds:datastoreItem xmlns:ds="http://schemas.openxmlformats.org/officeDocument/2006/customXml" ds:itemID="{7B7DAD97-0433-4234-B88C-29C6092782E5}">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2BD3032C-6581-48D9-86CA-40C5BB80EA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4000</Words>
  <Characters>22803</Characters>
  <Application>Microsoft Office Word</Application>
  <DocSecurity>0</DocSecurity>
  <Lines>190</Lines>
  <Paragraphs>53</Paragraphs>
  <ScaleCrop>false</ScaleCrop>
  <Company>Leeds City Council</Company>
  <LinksUpToDate>false</LinksUpToDate>
  <CharactersWithSpaces>26750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Cawthray</dc:creator>
  <cp:lastModifiedBy>Cook, Chris</cp:lastModifiedBy>
  <cp:revision>1</cp:revision>
  <dcterms:created xsi:type="dcterms:W3CDTF">2024-04-12T14:40:00Z</dcterms:created>
  <dcterms:modified xsi:type="dcterms:W3CDTF">2024-04-12T14:40:00Z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0x01010055D2B1D46874EC42ADF7C8FF3D66F2E3</vt:lpwstr>
  </property>
  <property fmtid="{D5CDD505-2E9C-101B-9397-08002B2CF9AE}" pid="3" name="MSIP_Label_ea60d57e-af5b-4752-ac57-3e4f28ca11dc_Enabled">
    <vt:lpwstr>true</vt:lpwstr>
  </property>
  <property fmtid="{D5CDD505-2E9C-101B-9397-08002B2CF9AE}" pid="4" name="MSIP_Label_ea60d57e-af5b-4752-ac57-3e4f28ca11dc_SetDate">
    <vt:lpwstr>2021-09-03T09:52:38Z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4ab021c5-b0c3-4ca7-a704-0f46a27755c4</vt:lpwstr>
  </property>
  <property fmtid="{D5CDD505-2E9C-101B-9397-08002B2CF9AE}" pid="9" name="MSIP_Label_ea60d57e-af5b-4752-ac57-3e4f28ca11dc_ContentBits">
    <vt:lpwstr>0</vt:lpwstr>
  </property>
</Properties>
</file>